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FB73" w14:textId="70514DEB" w:rsidR="001561B5" w:rsidRDefault="00627F52" w:rsidP="00627F52">
      <w:pPr>
        <w:pStyle w:val="Heading1"/>
      </w:pPr>
      <w:r>
        <w:t xml:space="preserve">Self-Advocacy </w:t>
      </w:r>
      <w:r w:rsidR="0061791C">
        <w:t xml:space="preserve">Flow </w:t>
      </w:r>
      <w:r w:rsidR="003C5745">
        <w:t>Template</w:t>
      </w:r>
    </w:p>
    <w:p w14:paraId="4BF33B33" w14:textId="5A09B1EA" w:rsidR="003C5745" w:rsidRDefault="003C5745" w:rsidP="00627F52">
      <w:r>
        <w:t>Use this template to plan and prepare to self-advocate.</w:t>
      </w:r>
    </w:p>
    <w:p w14:paraId="21DB7BF5" w14:textId="12504FBA" w:rsidR="003C5745" w:rsidRDefault="00627F52" w:rsidP="00BE58D5">
      <w:r>
        <w:t xml:space="preserve">Start at ‘Identify’ and work your way through to ‘Express’. </w:t>
      </w:r>
    </w:p>
    <w:p w14:paraId="34B6E81B" w14:textId="11516211" w:rsidR="00D63784" w:rsidRDefault="0054412A" w:rsidP="00BE58D5">
      <w:pPr>
        <w:rPr>
          <w:color w:val="313167"/>
          <w:sz w:val="32"/>
          <w:szCs w:val="32"/>
        </w:rPr>
      </w:pPr>
      <w:r w:rsidRPr="0054412A">
        <w:rPr>
          <w:rFonts w:ascii="Avenir Black" w:hAnsi="Avenir Black"/>
          <w:b/>
          <w:bCs/>
          <w:color w:val="313167"/>
          <w:sz w:val="36"/>
          <w:szCs w:val="36"/>
        </w:rPr>
        <w:t>Identify</w:t>
      </w:r>
      <w:r>
        <w:rPr>
          <w:rFonts w:ascii="Avenir Black" w:hAnsi="Avenir Black"/>
          <w:b/>
          <w:bCs/>
          <w:color w:val="313167"/>
          <w:sz w:val="36"/>
          <w:szCs w:val="36"/>
        </w:rPr>
        <w:tab/>
      </w:r>
      <w:r w:rsidR="00D63784">
        <w:rPr>
          <w:noProof/>
        </w:rPr>
        <w:drawing>
          <wp:inline distT="0" distB="0" distL="0" distR="0" wp14:anchorId="0C799B2C" wp14:editId="07AC344B">
            <wp:extent cx="681629" cy="648000"/>
            <wp:effectExtent l="0" t="0" r="0" b="0"/>
            <wp:docPr id="112" name="Picture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a:extLst>
                        <a:ext uri="{C183D7F6-B498-43B3-948B-1728B52AA6E4}">
                          <adec:decorative xmlns:adec="http://schemas.microsoft.com/office/drawing/2017/decorative" val="1"/>
                        </a:ext>
                      </a:extLst>
                    </pic:cNvPr>
                    <pic:cNvPicPr/>
                  </pic:nvPicPr>
                  <pic:blipFill rotWithShape="1">
                    <a:blip r:embed="rId8"/>
                    <a:srcRect l="41628" t="37396" r="53977" b="53820"/>
                    <a:stretch/>
                  </pic:blipFill>
                  <pic:spPr bwMode="auto">
                    <a:xfrm>
                      <a:off x="0" y="0"/>
                      <a:ext cx="681629" cy="648000"/>
                    </a:xfrm>
                    <a:prstGeom prst="rect">
                      <a:avLst/>
                    </a:prstGeom>
                    <a:ln>
                      <a:noFill/>
                    </a:ln>
                    <a:extLst>
                      <a:ext uri="{53640926-AAD7-44D8-BBD7-CCE9431645EC}">
                        <a14:shadowObscured xmlns:a14="http://schemas.microsoft.com/office/drawing/2010/main"/>
                      </a:ext>
                    </a:extLst>
                  </pic:spPr>
                </pic:pic>
              </a:graphicData>
            </a:graphic>
          </wp:inline>
        </w:drawing>
      </w:r>
      <w:r>
        <w:rPr>
          <w:rFonts w:ascii="Avenir Black" w:hAnsi="Avenir Black"/>
          <w:b/>
          <w:bCs/>
          <w:color w:val="313167"/>
          <w:sz w:val="36"/>
          <w:szCs w:val="36"/>
        </w:rPr>
        <w:tab/>
      </w:r>
      <w:r w:rsidRPr="0054412A">
        <w:rPr>
          <w:color w:val="313167"/>
          <w:sz w:val="32"/>
          <w:szCs w:val="32"/>
        </w:rPr>
        <w:t>Identify the problem you're having</w:t>
      </w:r>
    </w:p>
    <w:tbl>
      <w:tblPr>
        <w:tblStyle w:val="TableGrid"/>
        <w:tblW w:w="0" w:type="auto"/>
        <w:tblBorders>
          <w:top w:val="single" w:sz="4" w:space="0" w:color="DB3F3A"/>
          <w:left w:val="single" w:sz="4" w:space="0" w:color="DB3F3A"/>
          <w:bottom w:val="single" w:sz="4" w:space="0" w:color="DB3F3A"/>
          <w:right w:val="single" w:sz="4" w:space="0" w:color="DB3F3A"/>
          <w:insideH w:val="single" w:sz="4" w:space="0" w:color="DB3F3A"/>
          <w:insideV w:val="single" w:sz="4" w:space="0" w:color="DB3F3A"/>
        </w:tblBorders>
        <w:tblLook w:val="04A0" w:firstRow="1" w:lastRow="0" w:firstColumn="1" w:lastColumn="0" w:noHBand="0" w:noVBand="1"/>
      </w:tblPr>
      <w:tblGrid>
        <w:gridCol w:w="10302"/>
      </w:tblGrid>
      <w:tr w:rsidR="0054412A" w14:paraId="3C5F549A" w14:textId="77777777" w:rsidTr="001C0D00">
        <w:trPr>
          <w:trHeight w:val="2157"/>
        </w:trPr>
        <w:tc>
          <w:tcPr>
            <w:tcW w:w="10302" w:type="dxa"/>
          </w:tcPr>
          <w:p w14:paraId="66184C55" w14:textId="72B7DD70" w:rsidR="0054412A" w:rsidRPr="00306EC9" w:rsidRDefault="00306EC9" w:rsidP="00BE58D5">
            <w:pPr>
              <w:rPr>
                <w:b/>
                <w:bCs/>
              </w:rPr>
            </w:pPr>
            <w:r w:rsidRPr="00306EC9">
              <w:rPr>
                <w:b/>
                <w:bCs/>
              </w:rPr>
              <w:t>What would you like to change or achieve?</w:t>
            </w:r>
          </w:p>
          <w:p w14:paraId="0EA7FA58" w14:textId="77777777" w:rsidR="00306EC9" w:rsidRDefault="00306EC9" w:rsidP="00BE58D5"/>
          <w:p w14:paraId="57FFD8D3" w14:textId="77777777" w:rsidR="00306EC9" w:rsidRDefault="00306EC9" w:rsidP="00BE58D5"/>
          <w:p w14:paraId="79EAB644" w14:textId="5D3BBE49" w:rsidR="00306EC9" w:rsidRDefault="00306EC9" w:rsidP="00BE58D5"/>
        </w:tc>
      </w:tr>
    </w:tbl>
    <w:p w14:paraId="7342B7FB" w14:textId="12B6FED3" w:rsidR="00D63784" w:rsidRDefault="0054412A" w:rsidP="00BE58D5">
      <w:pPr>
        <w:rPr>
          <w:noProof/>
          <w:color w:val="313167"/>
          <w:sz w:val="32"/>
          <w:szCs w:val="32"/>
        </w:rPr>
      </w:pPr>
      <w:r>
        <w:rPr>
          <w:rFonts w:ascii="Avenir Black" w:hAnsi="Avenir Black"/>
          <w:b/>
          <w:bCs/>
          <w:color w:val="313167"/>
          <w:sz w:val="36"/>
          <w:szCs w:val="36"/>
        </w:rPr>
        <w:t>Learn</w:t>
      </w:r>
      <w:r>
        <w:rPr>
          <w:rFonts w:ascii="Avenir Black" w:hAnsi="Avenir Black"/>
          <w:b/>
          <w:bCs/>
          <w:color w:val="313167"/>
          <w:sz w:val="36"/>
          <w:szCs w:val="36"/>
        </w:rPr>
        <w:tab/>
      </w:r>
      <w:r w:rsidR="00D63784">
        <w:rPr>
          <w:noProof/>
        </w:rPr>
        <w:drawing>
          <wp:inline distT="0" distB="0" distL="0" distR="0" wp14:anchorId="194414A6" wp14:editId="745EDDC9">
            <wp:extent cx="658089" cy="648000"/>
            <wp:effectExtent l="0" t="0" r="0" b="0"/>
            <wp:docPr id="114"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a:extLst>
                        <a:ext uri="{C183D7F6-B498-43B3-948B-1728B52AA6E4}">
                          <adec:decorative xmlns:adec="http://schemas.microsoft.com/office/drawing/2017/decorative" val="1"/>
                        </a:ext>
                      </a:extLst>
                    </pic:cNvPr>
                    <pic:cNvPicPr/>
                  </pic:nvPicPr>
                  <pic:blipFill rotWithShape="1">
                    <a:blip r:embed="rId8"/>
                    <a:srcRect l="41628" t="48062" r="53977" b="42839"/>
                    <a:stretch/>
                  </pic:blipFill>
                  <pic:spPr bwMode="auto">
                    <a:xfrm>
                      <a:off x="0" y="0"/>
                      <a:ext cx="658089" cy="648000"/>
                    </a:xfrm>
                    <a:prstGeom prst="rect">
                      <a:avLst/>
                    </a:prstGeom>
                    <a:ln>
                      <a:noFill/>
                    </a:ln>
                    <a:extLst>
                      <a:ext uri="{53640926-AAD7-44D8-BBD7-CCE9431645EC}">
                        <a14:shadowObscured xmlns:a14="http://schemas.microsoft.com/office/drawing/2010/main"/>
                      </a:ext>
                    </a:extLst>
                  </pic:spPr>
                </pic:pic>
              </a:graphicData>
            </a:graphic>
          </wp:inline>
        </w:drawing>
      </w:r>
      <w:r>
        <w:rPr>
          <w:noProof/>
        </w:rPr>
        <w:tab/>
      </w:r>
      <w:r w:rsidRPr="0054412A">
        <w:rPr>
          <w:noProof/>
          <w:color w:val="313167"/>
          <w:sz w:val="32"/>
          <w:szCs w:val="32"/>
        </w:rPr>
        <w:t>Learn more about the situation</w:t>
      </w:r>
    </w:p>
    <w:tbl>
      <w:tblPr>
        <w:tblStyle w:val="TableGrid"/>
        <w:tblW w:w="0" w:type="auto"/>
        <w:tblBorders>
          <w:top w:val="single" w:sz="4" w:space="0" w:color="2FABE0"/>
          <w:left w:val="single" w:sz="4" w:space="0" w:color="2FABE0"/>
          <w:bottom w:val="single" w:sz="4" w:space="0" w:color="2FABE0"/>
          <w:right w:val="single" w:sz="4" w:space="0" w:color="2FABE0"/>
          <w:insideH w:val="single" w:sz="4" w:space="0" w:color="2FABE0"/>
          <w:insideV w:val="single" w:sz="4" w:space="0" w:color="2FABE0"/>
        </w:tblBorders>
        <w:tblLook w:val="04A0" w:firstRow="1" w:lastRow="0" w:firstColumn="1" w:lastColumn="0" w:noHBand="0" w:noVBand="1"/>
      </w:tblPr>
      <w:tblGrid>
        <w:gridCol w:w="10302"/>
      </w:tblGrid>
      <w:tr w:rsidR="00306EC9" w14:paraId="5EF692D7" w14:textId="77777777" w:rsidTr="00306EC9">
        <w:tc>
          <w:tcPr>
            <w:tcW w:w="10302" w:type="dxa"/>
          </w:tcPr>
          <w:p w14:paraId="14730FFC" w14:textId="77777777" w:rsidR="00306EC9" w:rsidRPr="00306EC9" w:rsidRDefault="00306EC9" w:rsidP="00BE58D5">
            <w:pPr>
              <w:rPr>
                <w:b/>
                <w:bCs/>
              </w:rPr>
            </w:pPr>
            <w:r w:rsidRPr="00306EC9">
              <w:rPr>
                <w:b/>
                <w:bCs/>
              </w:rPr>
              <w:t>What are your rights?</w:t>
            </w:r>
          </w:p>
          <w:p w14:paraId="2A09AA47" w14:textId="77777777" w:rsidR="00306EC9" w:rsidRDefault="00306EC9" w:rsidP="00BE58D5"/>
          <w:p w14:paraId="6734B3F7" w14:textId="77777777" w:rsidR="00306EC9" w:rsidRDefault="00306EC9" w:rsidP="00BE58D5"/>
          <w:p w14:paraId="6241D371" w14:textId="77777777" w:rsidR="00306EC9" w:rsidRDefault="00306EC9" w:rsidP="00BE58D5"/>
          <w:p w14:paraId="0C0F508A" w14:textId="79103187" w:rsidR="00306EC9" w:rsidRDefault="00306EC9" w:rsidP="00BE58D5"/>
          <w:p w14:paraId="7D48FAC1" w14:textId="77777777" w:rsidR="00306EC9" w:rsidRDefault="00306EC9" w:rsidP="00BE58D5"/>
          <w:p w14:paraId="5FE0096E" w14:textId="77777777" w:rsidR="00306EC9" w:rsidRDefault="00306EC9" w:rsidP="00BE58D5"/>
          <w:p w14:paraId="3619E3D5" w14:textId="77777777" w:rsidR="00306EC9" w:rsidRDefault="00306EC9" w:rsidP="00BE58D5"/>
          <w:p w14:paraId="30A25729" w14:textId="551CF4D7" w:rsidR="00306EC9" w:rsidRDefault="00306EC9" w:rsidP="00BE58D5"/>
        </w:tc>
      </w:tr>
    </w:tbl>
    <w:p w14:paraId="45ABC95B" w14:textId="401CD958" w:rsidR="00D63784" w:rsidRDefault="0054412A" w:rsidP="00BE58D5">
      <w:pPr>
        <w:rPr>
          <w:color w:val="313167"/>
          <w:sz w:val="32"/>
          <w:szCs w:val="32"/>
        </w:rPr>
      </w:pPr>
      <w:r w:rsidRPr="0054412A">
        <w:rPr>
          <w:rFonts w:ascii="Avenir Black" w:hAnsi="Avenir Black"/>
          <w:b/>
          <w:bCs/>
          <w:color w:val="313167"/>
          <w:sz w:val="36"/>
          <w:szCs w:val="36"/>
        </w:rPr>
        <w:t>Decide</w:t>
      </w:r>
      <w:r>
        <w:tab/>
      </w:r>
      <w:r w:rsidR="00D63784">
        <w:rPr>
          <w:noProof/>
        </w:rPr>
        <w:drawing>
          <wp:inline distT="0" distB="0" distL="0" distR="0" wp14:anchorId="7042BCE9" wp14:editId="766F5F3A">
            <wp:extent cx="693973" cy="648000"/>
            <wp:effectExtent l="0" t="0" r="0" b="0"/>
            <wp:docPr id="118" name="Picture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a:extLst>
                        <a:ext uri="{C183D7F6-B498-43B3-948B-1728B52AA6E4}">
                          <adec:decorative xmlns:adec="http://schemas.microsoft.com/office/drawing/2017/decorative" val="1"/>
                        </a:ext>
                      </a:extLst>
                    </pic:cNvPr>
                    <pic:cNvPicPr/>
                  </pic:nvPicPr>
                  <pic:blipFill rotWithShape="1">
                    <a:blip r:embed="rId8"/>
                    <a:srcRect l="41628" t="58258" r="53977" b="33114"/>
                    <a:stretch/>
                  </pic:blipFill>
                  <pic:spPr bwMode="auto">
                    <a:xfrm>
                      <a:off x="0" y="0"/>
                      <a:ext cx="693973" cy="648000"/>
                    </a:xfrm>
                    <a:prstGeom prst="rect">
                      <a:avLst/>
                    </a:prstGeom>
                    <a:ln>
                      <a:noFill/>
                    </a:ln>
                    <a:extLst>
                      <a:ext uri="{53640926-AAD7-44D8-BBD7-CCE9431645EC}">
                        <a14:shadowObscured xmlns:a14="http://schemas.microsoft.com/office/drawing/2010/main"/>
                      </a:ext>
                    </a:extLst>
                  </pic:spPr>
                </pic:pic>
              </a:graphicData>
            </a:graphic>
          </wp:inline>
        </w:drawing>
      </w:r>
      <w:r>
        <w:tab/>
      </w:r>
      <w:r w:rsidRPr="0054412A">
        <w:rPr>
          <w:color w:val="313167"/>
          <w:sz w:val="32"/>
          <w:szCs w:val="32"/>
        </w:rPr>
        <w:t>Decide what the solution looks like for you</w:t>
      </w:r>
    </w:p>
    <w:tbl>
      <w:tblPr>
        <w:tblStyle w:val="TableGrid"/>
        <w:tblW w:w="0" w:type="auto"/>
        <w:tblBorders>
          <w:top w:val="single" w:sz="4" w:space="0" w:color="EBB11E"/>
          <w:left w:val="single" w:sz="4" w:space="0" w:color="EBB11E"/>
          <w:bottom w:val="single" w:sz="4" w:space="0" w:color="EBB11E"/>
          <w:right w:val="single" w:sz="4" w:space="0" w:color="EBB11E"/>
          <w:insideH w:val="single" w:sz="4" w:space="0" w:color="EBB11E"/>
          <w:insideV w:val="single" w:sz="4" w:space="0" w:color="EBB11E"/>
        </w:tblBorders>
        <w:tblLook w:val="04A0" w:firstRow="1" w:lastRow="0" w:firstColumn="1" w:lastColumn="0" w:noHBand="0" w:noVBand="1"/>
      </w:tblPr>
      <w:tblGrid>
        <w:gridCol w:w="10302"/>
      </w:tblGrid>
      <w:tr w:rsidR="00306EC9" w14:paraId="5FE49B5B" w14:textId="77777777" w:rsidTr="001C0D00">
        <w:trPr>
          <w:trHeight w:val="2948"/>
        </w:trPr>
        <w:tc>
          <w:tcPr>
            <w:tcW w:w="10302" w:type="dxa"/>
          </w:tcPr>
          <w:p w14:paraId="1A6D6DD9" w14:textId="53A37094" w:rsidR="00306EC9" w:rsidRPr="00306EC9" w:rsidRDefault="00306EC9" w:rsidP="00BE58D5">
            <w:pPr>
              <w:rPr>
                <w:b/>
                <w:bCs/>
              </w:rPr>
            </w:pPr>
            <w:r w:rsidRPr="00306EC9">
              <w:rPr>
                <w:b/>
                <w:bCs/>
              </w:rPr>
              <w:t xml:space="preserve">When will </w:t>
            </w:r>
            <w:proofErr w:type="gramStart"/>
            <w:r w:rsidRPr="00306EC9">
              <w:rPr>
                <w:b/>
                <w:bCs/>
              </w:rPr>
              <w:t>you</w:t>
            </w:r>
            <w:proofErr w:type="gramEnd"/>
            <w:r w:rsidRPr="00306EC9">
              <w:rPr>
                <w:b/>
                <w:bCs/>
              </w:rPr>
              <w:t xml:space="preserve"> self-advocate? Who to?</w:t>
            </w:r>
          </w:p>
          <w:p w14:paraId="05D1EBD1" w14:textId="77777777" w:rsidR="0061791C" w:rsidRDefault="0061791C" w:rsidP="00BE58D5"/>
          <w:p w14:paraId="03D6BB85" w14:textId="4022B775" w:rsidR="00306EC9" w:rsidRDefault="00306EC9" w:rsidP="00BE58D5"/>
        </w:tc>
      </w:tr>
    </w:tbl>
    <w:p w14:paraId="77C3F4F6" w14:textId="26284181" w:rsidR="00306EC9" w:rsidRDefault="00306EC9" w:rsidP="00306EC9">
      <w:pPr>
        <w:spacing w:before="0" w:after="0"/>
      </w:pPr>
      <w:r>
        <w:br w:type="page"/>
      </w:r>
    </w:p>
    <w:p w14:paraId="5F1A9622" w14:textId="2DC69B3A" w:rsidR="00D63784" w:rsidRDefault="0054412A" w:rsidP="00BE58D5">
      <w:pPr>
        <w:rPr>
          <w:color w:val="313167"/>
          <w:sz w:val="32"/>
          <w:szCs w:val="32"/>
        </w:rPr>
      </w:pPr>
      <w:r w:rsidRPr="0054412A">
        <w:rPr>
          <w:rFonts w:ascii="Avenir Black" w:hAnsi="Avenir Black"/>
          <w:b/>
          <w:bCs/>
          <w:color w:val="313167"/>
          <w:sz w:val="36"/>
          <w:szCs w:val="36"/>
        </w:rPr>
        <w:lastRenderedPageBreak/>
        <w:t>Plan</w:t>
      </w:r>
      <w:r w:rsidRPr="0054412A">
        <w:rPr>
          <w:rFonts w:ascii="Avenir Black" w:hAnsi="Avenir Black"/>
          <w:b/>
          <w:bCs/>
          <w:color w:val="313167"/>
          <w:sz w:val="36"/>
          <w:szCs w:val="36"/>
        </w:rPr>
        <w:tab/>
      </w:r>
      <w:r w:rsidR="00D63784">
        <w:rPr>
          <w:noProof/>
        </w:rPr>
        <w:drawing>
          <wp:inline distT="0" distB="0" distL="0" distR="0" wp14:anchorId="66CE74B5" wp14:editId="29A533F9">
            <wp:extent cx="693986" cy="648000"/>
            <wp:effectExtent l="0" t="0" r="0" b="0"/>
            <wp:docPr id="119" name="Picture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a:extLst>
                        <a:ext uri="{C183D7F6-B498-43B3-948B-1728B52AA6E4}">
                          <adec:decorative xmlns:adec="http://schemas.microsoft.com/office/drawing/2017/decorative" val="1"/>
                        </a:ext>
                      </a:extLst>
                    </pic:cNvPr>
                    <pic:cNvPicPr/>
                  </pic:nvPicPr>
                  <pic:blipFill rotWithShape="1">
                    <a:blip r:embed="rId8"/>
                    <a:srcRect l="41628" t="68611" r="53977" b="22761"/>
                    <a:stretch/>
                  </pic:blipFill>
                  <pic:spPr bwMode="auto">
                    <a:xfrm>
                      <a:off x="0" y="0"/>
                      <a:ext cx="693986" cy="648000"/>
                    </a:xfrm>
                    <a:prstGeom prst="rect">
                      <a:avLst/>
                    </a:prstGeom>
                    <a:ln>
                      <a:noFill/>
                    </a:ln>
                    <a:extLst>
                      <a:ext uri="{53640926-AAD7-44D8-BBD7-CCE9431645EC}">
                        <a14:shadowObscured xmlns:a14="http://schemas.microsoft.com/office/drawing/2010/main"/>
                      </a:ext>
                    </a:extLst>
                  </pic:spPr>
                </pic:pic>
              </a:graphicData>
            </a:graphic>
          </wp:inline>
        </w:drawing>
      </w:r>
      <w:r w:rsidR="00FE5914">
        <w:rPr>
          <w:rFonts w:ascii="Avenir Black" w:hAnsi="Avenir Black"/>
          <w:b/>
          <w:bCs/>
          <w:color w:val="313167"/>
          <w:sz w:val="36"/>
          <w:szCs w:val="36"/>
        </w:rPr>
        <w:tab/>
      </w:r>
      <w:r w:rsidRPr="0054412A">
        <w:rPr>
          <w:color w:val="313167"/>
          <w:sz w:val="32"/>
          <w:szCs w:val="32"/>
        </w:rPr>
        <w:t xml:space="preserve">Plan </w:t>
      </w:r>
      <w:r w:rsidR="00B83629">
        <w:rPr>
          <w:color w:val="313167"/>
          <w:sz w:val="32"/>
          <w:szCs w:val="32"/>
        </w:rPr>
        <w:t>what you will</w:t>
      </w:r>
      <w:r w:rsidRPr="0054412A">
        <w:rPr>
          <w:color w:val="313167"/>
          <w:sz w:val="32"/>
          <w:szCs w:val="32"/>
        </w:rPr>
        <w:t xml:space="preserve"> communicat</w:t>
      </w:r>
      <w:r w:rsidR="00B83629">
        <w:rPr>
          <w:color w:val="313167"/>
          <w:sz w:val="32"/>
          <w:szCs w:val="32"/>
        </w:rPr>
        <w:t>e</w:t>
      </w:r>
    </w:p>
    <w:p w14:paraId="27165F02" w14:textId="13E17825" w:rsidR="00FE5914" w:rsidRDefault="00FE5914" w:rsidP="00FE5914">
      <w:pPr>
        <w:pStyle w:val="Heading2"/>
      </w:pPr>
      <w:r>
        <w:t>Assertive Strategy</w:t>
      </w:r>
    </w:p>
    <w:p w14:paraId="16D8135B" w14:textId="04E3829C" w:rsidR="00E37114" w:rsidRPr="00E37114" w:rsidRDefault="00E37114" w:rsidP="00BE58D5">
      <w:pPr>
        <w:rPr>
          <w:color w:val="313167"/>
          <w:sz w:val="28"/>
          <w:szCs w:val="28"/>
        </w:rPr>
      </w:pPr>
      <w:r w:rsidRPr="00E37114">
        <w:rPr>
          <w:color w:val="313167"/>
          <w:sz w:val="28"/>
          <w:szCs w:val="28"/>
        </w:rPr>
        <w:t>1. Communicate how you feel</w:t>
      </w:r>
    </w:p>
    <w:tbl>
      <w:tblPr>
        <w:tblStyle w:val="TableGrid"/>
        <w:tblW w:w="0" w:type="auto"/>
        <w:tblBorders>
          <w:top w:val="single" w:sz="4" w:space="0" w:color="BD509F"/>
          <w:left w:val="single" w:sz="4" w:space="0" w:color="BD509F"/>
          <w:bottom w:val="single" w:sz="4" w:space="0" w:color="BD509F"/>
          <w:right w:val="single" w:sz="4" w:space="0" w:color="BD509F"/>
          <w:insideH w:val="single" w:sz="4" w:space="0" w:color="BD509F"/>
          <w:insideV w:val="single" w:sz="4" w:space="0" w:color="BD509F"/>
        </w:tblBorders>
        <w:tblLook w:val="04A0" w:firstRow="1" w:lastRow="0" w:firstColumn="1" w:lastColumn="0" w:noHBand="0" w:noVBand="1"/>
      </w:tblPr>
      <w:tblGrid>
        <w:gridCol w:w="10302"/>
      </w:tblGrid>
      <w:tr w:rsidR="00E37114" w14:paraId="7C8C0914" w14:textId="77777777" w:rsidTr="001C0D00">
        <w:trPr>
          <w:trHeight w:val="2219"/>
        </w:trPr>
        <w:tc>
          <w:tcPr>
            <w:tcW w:w="10302" w:type="dxa"/>
          </w:tcPr>
          <w:p w14:paraId="78EA8C55" w14:textId="77777777" w:rsidR="00E37114" w:rsidRPr="00E37114" w:rsidRDefault="00E37114" w:rsidP="00BE58D5">
            <w:pPr>
              <w:rPr>
                <w:b/>
                <w:bCs/>
              </w:rPr>
            </w:pPr>
            <w:r w:rsidRPr="00E37114">
              <w:rPr>
                <w:b/>
                <w:bCs/>
              </w:rPr>
              <w:t>I feel…</w:t>
            </w:r>
          </w:p>
          <w:p w14:paraId="51749DF7" w14:textId="77777777" w:rsidR="00E37114" w:rsidRDefault="00E37114" w:rsidP="00BE58D5"/>
          <w:p w14:paraId="1F3CDA36" w14:textId="7B14FA71" w:rsidR="00E37114" w:rsidRDefault="00E37114" w:rsidP="00BE58D5"/>
        </w:tc>
      </w:tr>
    </w:tbl>
    <w:p w14:paraId="5DA555BC" w14:textId="725DEC37" w:rsidR="00E37114" w:rsidRPr="00E37114" w:rsidRDefault="00E37114" w:rsidP="00E37114">
      <w:pPr>
        <w:rPr>
          <w:color w:val="313167"/>
          <w:sz w:val="28"/>
          <w:szCs w:val="28"/>
        </w:rPr>
      </w:pPr>
      <w:r w:rsidRPr="00E37114">
        <w:rPr>
          <w:color w:val="313167"/>
          <w:sz w:val="28"/>
          <w:szCs w:val="28"/>
        </w:rPr>
        <w:t>2. Describe the issue/assert your rights</w:t>
      </w:r>
    </w:p>
    <w:tbl>
      <w:tblPr>
        <w:tblStyle w:val="TableGrid"/>
        <w:tblW w:w="0" w:type="auto"/>
        <w:tblBorders>
          <w:top w:val="single" w:sz="4" w:space="0" w:color="BD509F"/>
          <w:left w:val="single" w:sz="4" w:space="0" w:color="BD509F"/>
          <w:bottom w:val="single" w:sz="4" w:space="0" w:color="BD509F"/>
          <w:right w:val="single" w:sz="4" w:space="0" w:color="BD509F"/>
          <w:insideH w:val="single" w:sz="4" w:space="0" w:color="BD509F"/>
          <w:insideV w:val="single" w:sz="4" w:space="0" w:color="BD509F"/>
        </w:tblBorders>
        <w:tblLook w:val="04A0" w:firstRow="1" w:lastRow="0" w:firstColumn="1" w:lastColumn="0" w:noHBand="0" w:noVBand="1"/>
      </w:tblPr>
      <w:tblGrid>
        <w:gridCol w:w="10302"/>
      </w:tblGrid>
      <w:tr w:rsidR="00E37114" w14:paraId="11655BC7" w14:textId="77777777" w:rsidTr="001C0D00">
        <w:trPr>
          <w:trHeight w:val="3160"/>
        </w:trPr>
        <w:tc>
          <w:tcPr>
            <w:tcW w:w="10302" w:type="dxa"/>
          </w:tcPr>
          <w:p w14:paraId="11416F54" w14:textId="00A3C859" w:rsidR="00E37114" w:rsidRPr="00E37114" w:rsidRDefault="00E37114" w:rsidP="00217FA4">
            <w:pPr>
              <w:rPr>
                <w:b/>
                <w:bCs/>
              </w:rPr>
            </w:pPr>
            <w:r w:rsidRPr="00E37114">
              <w:rPr>
                <w:b/>
                <w:bCs/>
              </w:rPr>
              <w:t>Because…</w:t>
            </w:r>
          </w:p>
          <w:p w14:paraId="72B03575" w14:textId="77777777" w:rsidR="00E37114" w:rsidRDefault="00E37114" w:rsidP="00217FA4"/>
          <w:p w14:paraId="67358D15" w14:textId="77777777" w:rsidR="00E37114" w:rsidRDefault="00E37114" w:rsidP="00217FA4"/>
          <w:p w14:paraId="16BED051" w14:textId="717FEF66" w:rsidR="00E37114" w:rsidRDefault="00E37114" w:rsidP="00217FA4"/>
          <w:p w14:paraId="54100AA6" w14:textId="77777777" w:rsidR="0061791C" w:rsidRDefault="0061791C" w:rsidP="00217FA4"/>
          <w:p w14:paraId="6737E597" w14:textId="77777777" w:rsidR="0061791C" w:rsidRDefault="0061791C" w:rsidP="00217FA4"/>
          <w:p w14:paraId="2AD6E6EA" w14:textId="0C72449C" w:rsidR="00E37114" w:rsidRDefault="00E37114" w:rsidP="00217FA4"/>
        </w:tc>
      </w:tr>
    </w:tbl>
    <w:p w14:paraId="787EA0AE" w14:textId="65584DC4" w:rsidR="00E37114" w:rsidRPr="00E37114" w:rsidRDefault="00E37114" w:rsidP="00E37114">
      <w:pPr>
        <w:rPr>
          <w:color w:val="313167"/>
          <w:sz w:val="28"/>
          <w:szCs w:val="28"/>
        </w:rPr>
      </w:pPr>
      <w:r w:rsidRPr="00E37114">
        <w:rPr>
          <w:color w:val="313167"/>
          <w:sz w:val="28"/>
          <w:szCs w:val="28"/>
        </w:rPr>
        <w:t>3. Explain your solution</w:t>
      </w:r>
    </w:p>
    <w:tbl>
      <w:tblPr>
        <w:tblStyle w:val="TableGrid"/>
        <w:tblW w:w="0" w:type="auto"/>
        <w:tblBorders>
          <w:top w:val="single" w:sz="4" w:space="0" w:color="BD509F"/>
          <w:left w:val="single" w:sz="4" w:space="0" w:color="BD509F"/>
          <w:bottom w:val="single" w:sz="4" w:space="0" w:color="BD509F"/>
          <w:right w:val="single" w:sz="4" w:space="0" w:color="BD509F"/>
          <w:insideH w:val="single" w:sz="4" w:space="0" w:color="BD509F"/>
          <w:insideV w:val="single" w:sz="4" w:space="0" w:color="BD509F"/>
        </w:tblBorders>
        <w:tblLook w:val="04A0" w:firstRow="1" w:lastRow="0" w:firstColumn="1" w:lastColumn="0" w:noHBand="0" w:noVBand="1"/>
      </w:tblPr>
      <w:tblGrid>
        <w:gridCol w:w="10302"/>
      </w:tblGrid>
      <w:tr w:rsidR="00E37114" w14:paraId="3AC3913E" w14:textId="77777777" w:rsidTr="001C0D00">
        <w:trPr>
          <w:trHeight w:val="3056"/>
        </w:trPr>
        <w:tc>
          <w:tcPr>
            <w:tcW w:w="10302" w:type="dxa"/>
          </w:tcPr>
          <w:p w14:paraId="042D900F" w14:textId="77777777" w:rsidR="00E37114" w:rsidRPr="00E37114" w:rsidRDefault="00E37114" w:rsidP="00217FA4">
            <w:pPr>
              <w:rPr>
                <w:b/>
                <w:bCs/>
              </w:rPr>
            </w:pPr>
            <w:r w:rsidRPr="00E37114">
              <w:rPr>
                <w:b/>
                <w:bCs/>
              </w:rPr>
              <w:t>I want…</w:t>
            </w:r>
          </w:p>
          <w:p w14:paraId="052FB24A" w14:textId="77777777" w:rsidR="00E37114" w:rsidRDefault="00E37114" w:rsidP="00217FA4"/>
          <w:p w14:paraId="0EB22077" w14:textId="77777777" w:rsidR="00E37114" w:rsidRDefault="00E37114" w:rsidP="00217FA4"/>
          <w:p w14:paraId="11B8D6CC" w14:textId="666FD0DB" w:rsidR="00E37114" w:rsidRDefault="00E37114" w:rsidP="00217FA4"/>
          <w:p w14:paraId="6AAC5D30" w14:textId="77777777" w:rsidR="0061791C" w:rsidRDefault="0061791C" w:rsidP="00217FA4"/>
          <w:p w14:paraId="65B5433E" w14:textId="77777777" w:rsidR="0061791C" w:rsidRDefault="0061791C" w:rsidP="00217FA4"/>
          <w:p w14:paraId="2CE726AD" w14:textId="314A7D62" w:rsidR="00E37114" w:rsidRDefault="00E37114" w:rsidP="00217FA4"/>
        </w:tc>
      </w:tr>
    </w:tbl>
    <w:p w14:paraId="7CA0D9EE" w14:textId="2942DEA7" w:rsidR="00D63784" w:rsidRDefault="0054412A" w:rsidP="00BE58D5">
      <w:pPr>
        <w:rPr>
          <w:color w:val="313167"/>
          <w:sz w:val="32"/>
          <w:szCs w:val="32"/>
        </w:rPr>
      </w:pPr>
      <w:r w:rsidRPr="0054412A">
        <w:rPr>
          <w:rFonts w:ascii="Avenir Black" w:hAnsi="Avenir Black"/>
          <w:b/>
          <w:bCs/>
          <w:color w:val="313167"/>
          <w:sz w:val="36"/>
          <w:szCs w:val="36"/>
        </w:rPr>
        <w:t>Express</w:t>
      </w:r>
      <w:r>
        <w:tab/>
      </w:r>
      <w:r w:rsidR="00D63784">
        <w:rPr>
          <w:noProof/>
        </w:rPr>
        <w:drawing>
          <wp:inline distT="0" distB="0" distL="0" distR="0" wp14:anchorId="78949FDA" wp14:editId="41C7B3B2">
            <wp:extent cx="696756" cy="648000"/>
            <wp:effectExtent l="0" t="0" r="0" b="0"/>
            <wp:docPr id="111" name="Picture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a:extLst>
                        <a:ext uri="{C183D7F6-B498-43B3-948B-1728B52AA6E4}">
                          <adec:decorative xmlns:adec="http://schemas.microsoft.com/office/drawing/2017/decorative" val="1"/>
                        </a:ext>
                      </a:extLst>
                    </pic:cNvPr>
                    <pic:cNvPicPr/>
                  </pic:nvPicPr>
                  <pic:blipFill rotWithShape="1">
                    <a:blip r:embed="rId8"/>
                    <a:srcRect l="41628" t="79277" r="53977" b="12129"/>
                    <a:stretch/>
                  </pic:blipFill>
                  <pic:spPr bwMode="auto">
                    <a:xfrm>
                      <a:off x="0" y="0"/>
                      <a:ext cx="696756" cy="648000"/>
                    </a:xfrm>
                    <a:prstGeom prst="rect">
                      <a:avLst/>
                    </a:prstGeom>
                    <a:ln>
                      <a:noFill/>
                    </a:ln>
                    <a:extLst>
                      <a:ext uri="{53640926-AAD7-44D8-BBD7-CCE9431645EC}">
                        <a14:shadowObscured xmlns:a14="http://schemas.microsoft.com/office/drawing/2010/main"/>
                      </a:ext>
                    </a:extLst>
                  </pic:spPr>
                </pic:pic>
              </a:graphicData>
            </a:graphic>
          </wp:inline>
        </w:drawing>
      </w:r>
      <w:r w:rsidR="0078013E" w:rsidRPr="0078013E">
        <w:rPr>
          <w:color w:val="313167"/>
          <w:sz w:val="32"/>
          <w:szCs w:val="32"/>
        </w:rPr>
        <w:t xml:space="preserve"> </w:t>
      </w:r>
      <w:proofErr w:type="spellStart"/>
      <w:r w:rsidR="0078013E" w:rsidRPr="0054412A">
        <w:rPr>
          <w:color w:val="313167"/>
          <w:sz w:val="32"/>
          <w:szCs w:val="32"/>
        </w:rPr>
        <w:t>Express</w:t>
      </w:r>
      <w:proofErr w:type="spellEnd"/>
      <w:r w:rsidR="0078013E" w:rsidRPr="0054412A">
        <w:rPr>
          <w:color w:val="313167"/>
          <w:sz w:val="32"/>
          <w:szCs w:val="32"/>
        </w:rPr>
        <w:t xml:space="preserve"> your rights </w:t>
      </w:r>
      <w:r w:rsidR="0078013E">
        <w:rPr>
          <w:color w:val="313167"/>
          <w:sz w:val="32"/>
          <w:szCs w:val="32"/>
        </w:rPr>
        <w:t>– communicate to self-advocate</w:t>
      </w:r>
    </w:p>
    <w:p w14:paraId="47C8FEC9" w14:textId="77777777" w:rsidR="00C37D0A" w:rsidRPr="00C37D0A" w:rsidRDefault="00C37D0A" w:rsidP="00C37D0A"/>
    <w:p w14:paraId="6F5C9460" w14:textId="77777777" w:rsidR="0061791C" w:rsidRDefault="0061791C">
      <w:pPr>
        <w:spacing w:before="0" w:after="0"/>
        <w:rPr>
          <w:rFonts w:ascii="Avenir Heavy" w:eastAsiaTheme="majorEastAsia" w:hAnsi="Avenir Heavy" w:cstheme="majorBidi"/>
          <w:b/>
          <w:color w:val="000000" w:themeColor="text1"/>
          <w:sz w:val="32"/>
          <w:szCs w:val="26"/>
        </w:rPr>
      </w:pPr>
      <w:r>
        <w:br w:type="page"/>
      </w:r>
    </w:p>
    <w:p w14:paraId="37F3DE78" w14:textId="23A440F4" w:rsidR="00D63784" w:rsidRPr="00FE5914" w:rsidRDefault="00FE5914" w:rsidP="00C37D0A">
      <w:pPr>
        <w:pStyle w:val="Heading1"/>
      </w:pPr>
      <w:r>
        <w:lastRenderedPageBreak/>
        <w:t>Next steps</w:t>
      </w:r>
    </w:p>
    <w:p w14:paraId="0042FC1E" w14:textId="373DC96D" w:rsidR="00627F52" w:rsidRDefault="00306EC9" w:rsidP="00E37114">
      <w:r>
        <w:t>If the issue is not resolved the first time you ‘express your rights’, you may need to go back to previous steps to reconsider what you want to achieve, learn more or decide who else you could self-advocate to.</w:t>
      </w:r>
      <w:r w:rsidR="0094350A">
        <w:t xml:space="preserve"> You may also like to get some help from someone you trust to support you whilst you go through the flow again.</w:t>
      </w:r>
    </w:p>
    <w:p w14:paraId="5FF4BBBF" w14:textId="77777777" w:rsidR="004A557D" w:rsidRDefault="00FE5914" w:rsidP="00E37114">
      <w:r w:rsidRPr="00FE5914">
        <w:t xml:space="preserve">If the issue is still not resolved, you may need to seek support from a third party, such as </w:t>
      </w:r>
      <w:r>
        <w:t xml:space="preserve">the </w:t>
      </w:r>
      <w:hyperlink r:id="rId9" w:history="1">
        <w:r w:rsidRPr="00FE5914">
          <w:rPr>
            <w:rStyle w:val="Hyperlink"/>
          </w:rPr>
          <w:t>Health and Disability Services Complaints Office (</w:t>
        </w:r>
        <w:proofErr w:type="spellStart"/>
        <w:r w:rsidRPr="00FE5914">
          <w:rPr>
            <w:rStyle w:val="Hyperlink"/>
          </w:rPr>
          <w:t>HaDSCO</w:t>
        </w:r>
        <w:proofErr w:type="spellEnd"/>
        <w:r w:rsidRPr="00FE5914">
          <w:rPr>
            <w:rStyle w:val="Hyperlink"/>
          </w:rPr>
          <w:t>)</w:t>
        </w:r>
      </w:hyperlink>
      <w:r w:rsidRPr="00FE5914">
        <w:t xml:space="preserve"> </w:t>
      </w:r>
      <w:r>
        <w:t>who</w:t>
      </w:r>
      <w:r w:rsidRPr="00FE5914">
        <w:t xml:space="preserve"> resolve complaints regarding health, disability and mental health services</w:t>
      </w:r>
      <w:r>
        <w:t>.</w:t>
      </w:r>
    </w:p>
    <w:p w14:paraId="146205AA" w14:textId="2DA7D236" w:rsidR="00FE5914" w:rsidRPr="00E37114" w:rsidRDefault="00FE5914" w:rsidP="00E37114"/>
    <w:sectPr w:rsidR="00FE5914" w:rsidRPr="00E37114" w:rsidSect="00496E40">
      <w:headerReference w:type="default" r:id="rId10"/>
      <w:footerReference w:type="default" r:id="rId11"/>
      <w:pgSz w:w="11907" w:h="16840" w:code="9"/>
      <w:pgMar w:top="284" w:right="284" w:bottom="0"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DB651" w14:textId="77777777" w:rsidR="008B48B7" w:rsidRDefault="008B48B7" w:rsidP="003B2E54">
      <w:pPr>
        <w:spacing w:before="0"/>
      </w:pPr>
      <w:r>
        <w:separator/>
      </w:r>
    </w:p>
  </w:endnote>
  <w:endnote w:type="continuationSeparator" w:id="0">
    <w:p w14:paraId="5725942A" w14:textId="77777777" w:rsidR="008B48B7" w:rsidRDefault="008B48B7" w:rsidP="003B2E5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Heavy">
    <w:altName w:val="Calibri"/>
    <w:charset w:val="4D"/>
    <w:family w:val="swiss"/>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roman"/>
    <w:pitch w:val="default"/>
  </w:font>
  <w:font w:name="Calibri (Body)">
    <w:altName w:val="Calibri"/>
    <w:charset w:val="00"/>
    <w:family w:val="roman"/>
    <w:pitch w:val="default"/>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sz w:val="24"/>
      </w:rPr>
      <w:id w:val="1599219750"/>
      <w:docPartObj>
        <w:docPartGallery w:val="Page Numbers (Bottom of Page)"/>
        <w:docPartUnique/>
      </w:docPartObj>
    </w:sdtPr>
    <w:sdtContent>
      <w:p w14:paraId="04D7F3BF" w14:textId="77777777" w:rsidR="0061791C" w:rsidRPr="00457C8F" w:rsidRDefault="0061791C" w:rsidP="0061791C">
        <w:pPr>
          <w:pStyle w:val="Footer"/>
          <w:framePr w:wrap="none" w:vAnchor="text" w:hAnchor="margin" w:xAlign="right" w:y="1"/>
          <w:rPr>
            <w:rStyle w:val="PageNumber"/>
            <w:b/>
            <w:bCs/>
            <w:sz w:val="24"/>
          </w:rPr>
        </w:pPr>
        <w:r w:rsidRPr="00457C8F">
          <w:rPr>
            <w:rStyle w:val="PageNumber"/>
            <w:b/>
            <w:bCs/>
            <w:sz w:val="24"/>
          </w:rPr>
          <w:fldChar w:fldCharType="begin"/>
        </w:r>
        <w:r w:rsidRPr="00457C8F">
          <w:rPr>
            <w:rStyle w:val="PageNumber"/>
            <w:b/>
            <w:bCs/>
            <w:sz w:val="24"/>
          </w:rPr>
          <w:instrText xml:space="preserve"> PAGE </w:instrText>
        </w:r>
        <w:r w:rsidRPr="00457C8F">
          <w:rPr>
            <w:rStyle w:val="PageNumber"/>
            <w:b/>
            <w:bCs/>
            <w:sz w:val="24"/>
          </w:rPr>
          <w:fldChar w:fldCharType="separate"/>
        </w:r>
        <w:r>
          <w:rPr>
            <w:rStyle w:val="PageNumber"/>
            <w:b/>
            <w:bCs/>
          </w:rPr>
          <w:t>24</w:t>
        </w:r>
        <w:r w:rsidRPr="00457C8F">
          <w:rPr>
            <w:rStyle w:val="PageNumber"/>
            <w:b/>
            <w:bCs/>
            <w:sz w:val="24"/>
          </w:rPr>
          <w:fldChar w:fldCharType="end"/>
        </w:r>
      </w:p>
    </w:sdtContent>
  </w:sdt>
  <w:p w14:paraId="547B599F" w14:textId="36180894" w:rsidR="0061791C" w:rsidRDefault="00617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547EC" w14:textId="77777777" w:rsidR="008B48B7" w:rsidRDefault="008B48B7" w:rsidP="003B2E54">
      <w:pPr>
        <w:spacing w:before="0"/>
      </w:pPr>
      <w:r>
        <w:separator/>
      </w:r>
    </w:p>
  </w:footnote>
  <w:footnote w:type="continuationSeparator" w:id="0">
    <w:p w14:paraId="63ADC3C1" w14:textId="77777777" w:rsidR="008B48B7" w:rsidRDefault="008B48B7" w:rsidP="003B2E5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5C06" w14:textId="60FA815D" w:rsidR="00627F52" w:rsidRDefault="00627F52" w:rsidP="00627F52">
    <w:pPr>
      <w:pStyle w:val="Header"/>
      <w:jc w:val="right"/>
    </w:pPr>
    <w:r>
      <w:rPr>
        <w:noProof/>
      </w:rPr>
      <w:drawing>
        <wp:inline distT="0" distB="0" distL="0" distR="0" wp14:anchorId="0541B316" wp14:editId="447FFC47">
          <wp:extent cx="2160000" cy="825706"/>
          <wp:effectExtent l="0" t="0" r="0" b="0"/>
          <wp:docPr id="121" name="Picture 121" descr="Disability Empowerment Project (DEP) logo.&#10;Youth Disability Advocacy Network (YD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sability Empowerment Project (DEP) logo.&#10;Youth Disability Advocacy Network (YDAN) logo."/>
                  <pic:cNvPicPr/>
                </pic:nvPicPr>
                <pic:blipFill>
                  <a:blip r:embed="rId1"/>
                  <a:stretch>
                    <a:fillRect/>
                  </a:stretch>
                </pic:blipFill>
                <pic:spPr>
                  <a:xfrm>
                    <a:off x="0" y="0"/>
                    <a:ext cx="2160000" cy="8257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2274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2C60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1448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C89D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00E4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C447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E28F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78C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863D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E20F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A4D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905BCE"/>
    <w:multiLevelType w:val="hybridMultilevel"/>
    <w:tmpl w:val="91863382"/>
    <w:lvl w:ilvl="0" w:tplc="F31E47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993405"/>
    <w:multiLevelType w:val="hybridMultilevel"/>
    <w:tmpl w:val="C49C0BBE"/>
    <w:lvl w:ilvl="0" w:tplc="CC58CC5A">
      <w:start w:val="1"/>
      <w:numFmt w:val="bullet"/>
      <w:pStyle w:val="Table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B2F1D74"/>
    <w:multiLevelType w:val="hybridMultilevel"/>
    <w:tmpl w:val="3D6A8B30"/>
    <w:lvl w:ilvl="0" w:tplc="38600864">
      <w:start w:val="1"/>
      <w:numFmt w:val="bullet"/>
      <w:pStyle w:val="Norm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4509A"/>
    <w:multiLevelType w:val="hybridMultilevel"/>
    <w:tmpl w:val="31DAD57E"/>
    <w:lvl w:ilvl="0" w:tplc="3FCA73F6">
      <w:start w:val="1"/>
      <w:numFmt w:val="decimal"/>
      <w:pStyle w:val="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74D40"/>
    <w:multiLevelType w:val="hybridMultilevel"/>
    <w:tmpl w:val="88127DB0"/>
    <w:lvl w:ilvl="0" w:tplc="D0C6D27C">
      <w:start w:val="1"/>
      <w:numFmt w:val="lowerLetter"/>
      <w:pStyle w:val="Lett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F83EF5"/>
    <w:multiLevelType w:val="hybridMultilevel"/>
    <w:tmpl w:val="08FE4CE6"/>
    <w:lvl w:ilvl="0" w:tplc="4A5AF26A">
      <w:start w:val="1"/>
      <w:numFmt w:val="decimal"/>
      <w:pStyle w:val="Table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D22129"/>
    <w:multiLevelType w:val="hybridMultilevel"/>
    <w:tmpl w:val="D394754C"/>
    <w:lvl w:ilvl="0" w:tplc="34503654">
      <w:start w:val="1"/>
      <w:numFmt w:val="bullet"/>
      <w:pStyle w:val="TableBullet1"/>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8" w15:restartNumberingAfterBreak="0">
    <w:nsid w:val="58520944"/>
    <w:multiLevelType w:val="hybridMultilevel"/>
    <w:tmpl w:val="A21A5D86"/>
    <w:lvl w:ilvl="0" w:tplc="4606DD94">
      <w:start w:val="1"/>
      <w:numFmt w:val="bullet"/>
      <w:pStyle w:val="TableBulle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BA767B"/>
    <w:multiLevelType w:val="hybridMultilevel"/>
    <w:tmpl w:val="8E0CF3D4"/>
    <w:lvl w:ilvl="0" w:tplc="BF6E80BC">
      <w:start w:val="1"/>
      <w:numFmt w:val="bullet"/>
      <w:pStyle w:val="Normal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5761396">
    <w:abstractNumId w:val="0"/>
  </w:num>
  <w:num w:numId="2" w16cid:durableId="1650091657">
    <w:abstractNumId w:val="1"/>
  </w:num>
  <w:num w:numId="3" w16cid:durableId="2020689978">
    <w:abstractNumId w:val="2"/>
  </w:num>
  <w:num w:numId="4" w16cid:durableId="529874378">
    <w:abstractNumId w:val="3"/>
  </w:num>
  <w:num w:numId="5" w16cid:durableId="1824006072">
    <w:abstractNumId w:val="8"/>
  </w:num>
  <w:num w:numId="6" w16cid:durableId="545802735">
    <w:abstractNumId w:val="4"/>
  </w:num>
  <w:num w:numId="7" w16cid:durableId="1302152602">
    <w:abstractNumId w:val="5"/>
  </w:num>
  <w:num w:numId="8" w16cid:durableId="814178854">
    <w:abstractNumId w:val="6"/>
  </w:num>
  <w:num w:numId="9" w16cid:durableId="1896772277">
    <w:abstractNumId w:val="7"/>
  </w:num>
  <w:num w:numId="10" w16cid:durableId="847448525">
    <w:abstractNumId w:val="9"/>
  </w:num>
  <w:num w:numId="11" w16cid:durableId="1722902900">
    <w:abstractNumId w:val="18"/>
  </w:num>
  <w:num w:numId="12" w16cid:durableId="850946839">
    <w:abstractNumId w:val="12"/>
  </w:num>
  <w:num w:numId="13" w16cid:durableId="1088385432">
    <w:abstractNumId w:val="11"/>
  </w:num>
  <w:num w:numId="14" w16cid:durableId="1121024803">
    <w:abstractNumId w:val="13"/>
  </w:num>
  <w:num w:numId="15" w16cid:durableId="341056132">
    <w:abstractNumId w:val="19"/>
  </w:num>
  <w:num w:numId="16" w16cid:durableId="1593734867">
    <w:abstractNumId w:val="14"/>
  </w:num>
  <w:num w:numId="17" w16cid:durableId="566380202">
    <w:abstractNumId w:val="10"/>
  </w:num>
  <w:num w:numId="18" w16cid:durableId="705643830">
    <w:abstractNumId w:val="16"/>
  </w:num>
  <w:num w:numId="19" w16cid:durableId="827945253">
    <w:abstractNumId w:val="15"/>
  </w:num>
  <w:num w:numId="20" w16cid:durableId="2013559796">
    <w:abstractNumId w:val="17"/>
  </w:num>
  <w:num w:numId="21" w16cid:durableId="1925068366">
    <w:abstractNumId w:val="14"/>
    <w:lvlOverride w:ilvl="0">
      <w:startOverride w:val="1"/>
    </w:lvlOverride>
  </w:num>
  <w:num w:numId="22" w16cid:durableId="1870678469">
    <w:abstractNumId w:val="14"/>
    <w:lvlOverride w:ilvl="0">
      <w:startOverride w:val="1"/>
    </w:lvlOverride>
  </w:num>
  <w:num w:numId="23" w16cid:durableId="372383535">
    <w:abstractNumId w:val="14"/>
    <w:lvlOverride w:ilvl="0">
      <w:startOverride w:val="1"/>
    </w:lvlOverride>
  </w:num>
  <w:num w:numId="24" w16cid:durableId="2030136150">
    <w:abstractNumId w:val="14"/>
    <w:lvlOverride w:ilvl="0">
      <w:startOverride w:val="1"/>
    </w:lvlOverride>
  </w:num>
  <w:num w:numId="25" w16cid:durableId="1362709869">
    <w:abstractNumId w:val="14"/>
    <w:lvlOverride w:ilvl="0">
      <w:startOverride w:val="1"/>
    </w:lvlOverride>
  </w:num>
  <w:num w:numId="26" w16cid:durableId="1290824314">
    <w:abstractNumId w:val="14"/>
    <w:lvlOverride w:ilvl="0">
      <w:startOverride w:val="1"/>
    </w:lvlOverride>
  </w:num>
  <w:num w:numId="27" w16cid:durableId="1172985628">
    <w:abstractNumId w:val="14"/>
    <w:lvlOverride w:ilvl="0">
      <w:startOverride w:val="1"/>
    </w:lvlOverride>
  </w:num>
  <w:num w:numId="28" w16cid:durableId="2039772489">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3B"/>
    <w:rsid w:val="000070F5"/>
    <w:rsid w:val="00020351"/>
    <w:rsid w:val="00026A46"/>
    <w:rsid w:val="000367ED"/>
    <w:rsid w:val="000374D4"/>
    <w:rsid w:val="000460BE"/>
    <w:rsid w:val="00046D4C"/>
    <w:rsid w:val="000615F7"/>
    <w:rsid w:val="00065859"/>
    <w:rsid w:val="000658B0"/>
    <w:rsid w:val="000763A2"/>
    <w:rsid w:val="00082875"/>
    <w:rsid w:val="00091A0C"/>
    <w:rsid w:val="000A13C1"/>
    <w:rsid w:val="000A1F33"/>
    <w:rsid w:val="000B0293"/>
    <w:rsid w:val="000C3BB1"/>
    <w:rsid w:val="000D1EA6"/>
    <w:rsid w:val="000D5CE8"/>
    <w:rsid w:val="000F03B6"/>
    <w:rsid w:val="00115FF6"/>
    <w:rsid w:val="00122876"/>
    <w:rsid w:val="00135A11"/>
    <w:rsid w:val="001459F8"/>
    <w:rsid w:val="001561B5"/>
    <w:rsid w:val="0016003C"/>
    <w:rsid w:val="001726E2"/>
    <w:rsid w:val="00175D4D"/>
    <w:rsid w:val="001767A1"/>
    <w:rsid w:val="00183A2A"/>
    <w:rsid w:val="001938F8"/>
    <w:rsid w:val="001950A8"/>
    <w:rsid w:val="00196806"/>
    <w:rsid w:val="00197659"/>
    <w:rsid w:val="001C0D00"/>
    <w:rsid w:val="001C5283"/>
    <w:rsid w:val="001C5433"/>
    <w:rsid w:val="001C7C21"/>
    <w:rsid w:val="001E7F3F"/>
    <w:rsid w:val="001F15F8"/>
    <w:rsid w:val="001F5CD5"/>
    <w:rsid w:val="0020603F"/>
    <w:rsid w:val="0021039D"/>
    <w:rsid w:val="00211081"/>
    <w:rsid w:val="002113B0"/>
    <w:rsid w:val="002166B9"/>
    <w:rsid w:val="00217629"/>
    <w:rsid w:val="002256DE"/>
    <w:rsid w:val="0024118D"/>
    <w:rsid w:val="00256ECD"/>
    <w:rsid w:val="00260D06"/>
    <w:rsid w:val="00261790"/>
    <w:rsid w:val="00265E41"/>
    <w:rsid w:val="0027285E"/>
    <w:rsid w:val="0027564E"/>
    <w:rsid w:val="0029495E"/>
    <w:rsid w:val="00294AE2"/>
    <w:rsid w:val="002A1215"/>
    <w:rsid w:val="002A1304"/>
    <w:rsid w:val="002A2BEC"/>
    <w:rsid w:val="002A30EE"/>
    <w:rsid w:val="002A77A7"/>
    <w:rsid w:val="002C00C6"/>
    <w:rsid w:val="002C1871"/>
    <w:rsid w:val="002C39D9"/>
    <w:rsid w:val="002D72E1"/>
    <w:rsid w:val="002E2AC1"/>
    <w:rsid w:val="002E6101"/>
    <w:rsid w:val="002F0A9A"/>
    <w:rsid w:val="002F76DB"/>
    <w:rsid w:val="00305683"/>
    <w:rsid w:val="00306EC9"/>
    <w:rsid w:val="00310D93"/>
    <w:rsid w:val="0031146F"/>
    <w:rsid w:val="00315865"/>
    <w:rsid w:val="00331E7F"/>
    <w:rsid w:val="00335BF6"/>
    <w:rsid w:val="00340CE1"/>
    <w:rsid w:val="00342B6A"/>
    <w:rsid w:val="0034626E"/>
    <w:rsid w:val="00371739"/>
    <w:rsid w:val="003729C4"/>
    <w:rsid w:val="00382016"/>
    <w:rsid w:val="00384082"/>
    <w:rsid w:val="003901BD"/>
    <w:rsid w:val="00394964"/>
    <w:rsid w:val="00397433"/>
    <w:rsid w:val="003A609A"/>
    <w:rsid w:val="003B2010"/>
    <w:rsid w:val="003B2E54"/>
    <w:rsid w:val="003B4352"/>
    <w:rsid w:val="003B69FE"/>
    <w:rsid w:val="003C43AE"/>
    <w:rsid w:val="003C5745"/>
    <w:rsid w:val="003C7A30"/>
    <w:rsid w:val="003D76DB"/>
    <w:rsid w:val="003E0C8D"/>
    <w:rsid w:val="003F00EB"/>
    <w:rsid w:val="00405029"/>
    <w:rsid w:val="00423925"/>
    <w:rsid w:val="00425913"/>
    <w:rsid w:val="0044548E"/>
    <w:rsid w:val="00451CEB"/>
    <w:rsid w:val="00457C8F"/>
    <w:rsid w:val="00467A36"/>
    <w:rsid w:val="00491188"/>
    <w:rsid w:val="00496E40"/>
    <w:rsid w:val="00497B0F"/>
    <w:rsid w:val="004A1443"/>
    <w:rsid w:val="004A557D"/>
    <w:rsid w:val="004B6987"/>
    <w:rsid w:val="004C5C9A"/>
    <w:rsid w:val="004D2DF1"/>
    <w:rsid w:val="004D7340"/>
    <w:rsid w:val="004E369D"/>
    <w:rsid w:val="004E5341"/>
    <w:rsid w:val="004F126C"/>
    <w:rsid w:val="004F4BF1"/>
    <w:rsid w:val="005317A7"/>
    <w:rsid w:val="0054412A"/>
    <w:rsid w:val="0055797E"/>
    <w:rsid w:val="00563232"/>
    <w:rsid w:val="00576953"/>
    <w:rsid w:val="00587FA9"/>
    <w:rsid w:val="0059605C"/>
    <w:rsid w:val="005A5BB1"/>
    <w:rsid w:val="005B392D"/>
    <w:rsid w:val="005B760E"/>
    <w:rsid w:val="005C1C4E"/>
    <w:rsid w:val="005D20AC"/>
    <w:rsid w:val="005E7DBB"/>
    <w:rsid w:val="005F6DB2"/>
    <w:rsid w:val="0061791C"/>
    <w:rsid w:val="00625545"/>
    <w:rsid w:val="006261FA"/>
    <w:rsid w:val="00627F52"/>
    <w:rsid w:val="006309AD"/>
    <w:rsid w:val="0064283B"/>
    <w:rsid w:val="00653F27"/>
    <w:rsid w:val="00662271"/>
    <w:rsid w:val="00663FA5"/>
    <w:rsid w:val="00664BDF"/>
    <w:rsid w:val="006775FC"/>
    <w:rsid w:val="00680259"/>
    <w:rsid w:val="00680634"/>
    <w:rsid w:val="00694028"/>
    <w:rsid w:val="00697997"/>
    <w:rsid w:val="006A055B"/>
    <w:rsid w:val="006A1B6A"/>
    <w:rsid w:val="006B14AA"/>
    <w:rsid w:val="006B3202"/>
    <w:rsid w:val="006C4493"/>
    <w:rsid w:val="006C5C6D"/>
    <w:rsid w:val="006C77F0"/>
    <w:rsid w:val="006D0F2F"/>
    <w:rsid w:val="006D3233"/>
    <w:rsid w:val="006D5792"/>
    <w:rsid w:val="006F04F2"/>
    <w:rsid w:val="006F5C89"/>
    <w:rsid w:val="006F7F93"/>
    <w:rsid w:val="00715417"/>
    <w:rsid w:val="007217F2"/>
    <w:rsid w:val="00736671"/>
    <w:rsid w:val="007369B6"/>
    <w:rsid w:val="0074005E"/>
    <w:rsid w:val="00772EDF"/>
    <w:rsid w:val="0078013E"/>
    <w:rsid w:val="00780446"/>
    <w:rsid w:val="00780533"/>
    <w:rsid w:val="00781C1F"/>
    <w:rsid w:val="00786F1F"/>
    <w:rsid w:val="0079103C"/>
    <w:rsid w:val="007956C9"/>
    <w:rsid w:val="007C249F"/>
    <w:rsid w:val="007D136F"/>
    <w:rsid w:val="007E7269"/>
    <w:rsid w:val="007E7EE5"/>
    <w:rsid w:val="007F6371"/>
    <w:rsid w:val="007F7284"/>
    <w:rsid w:val="00801BBC"/>
    <w:rsid w:val="00805FAC"/>
    <w:rsid w:val="0081361E"/>
    <w:rsid w:val="008429EE"/>
    <w:rsid w:val="0085204D"/>
    <w:rsid w:val="00873A5B"/>
    <w:rsid w:val="00883713"/>
    <w:rsid w:val="008854DC"/>
    <w:rsid w:val="008942F0"/>
    <w:rsid w:val="008A63FD"/>
    <w:rsid w:val="008B2784"/>
    <w:rsid w:val="008B2910"/>
    <w:rsid w:val="008B48B7"/>
    <w:rsid w:val="008B6375"/>
    <w:rsid w:val="008B6C13"/>
    <w:rsid w:val="008C3489"/>
    <w:rsid w:val="008C597A"/>
    <w:rsid w:val="008E0558"/>
    <w:rsid w:val="008E2248"/>
    <w:rsid w:val="008E4AA8"/>
    <w:rsid w:val="008F3254"/>
    <w:rsid w:val="008F71CE"/>
    <w:rsid w:val="00900B8E"/>
    <w:rsid w:val="00904D1E"/>
    <w:rsid w:val="0091147B"/>
    <w:rsid w:val="009160CE"/>
    <w:rsid w:val="00920718"/>
    <w:rsid w:val="00940B4C"/>
    <w:rsid w:val="0094296B"/>
    <w:rsid w:val="00943509"/>
    <w:rsid w:val="0094350A"/>
    <w:rsid w:val="0094519D"/>
    <w:rsid w:val="00952354"/>
    <w:rsid w:val="009572A9"/>
    <w:rsid w:val="00961A95"/>
    <w:rsid w:val="009940F3"/>
    <w:rsid w:val="009A7F19"/>
    <w:rsid w:val="009C0CE5"/>
    <w:rsid w:val="009C3A2B"/>
    <w:rsid w:val="009E6EAD"/>
    <w:rsid w:val="00A0250C"/>
    <w:rsid w:val="00A15760"/>
    <w:rsid w:val="00A16AC1"/>
    <w:rsid w:val="00A4162D"/>
    <w:rsid w:val="00A57BA8"/>
    <w:rsid w:val="00A76B1C"/>
    <w:rsid w:val="00AA155E"/>
    <w:rsid w:val="00AA6B34"/>
    <w:rsid w:val="00AB16EB"/>
    <w:rsid w:val="00AB1CEE"/>
    <w:rsid w:val="00AB3B61"/>
    <w:rsid w:val="00AB4A8A"/>
    <w:rsid w:val="00AB5A0E"/>
    <w:rsid w:val="00AF0736"/>
    <w:rsid w:val="00AF290B"/>
    <w:rsid w:val="00AF6249"/>
    <w:rsid w:val="00B00DEC"/>
    <w:rsid w:val="00B034DB"/>
    <w:rsid w:val="00B07F25"/>
    <w:rsid w:val="00B12947"/>
    <w:rsid w:val="00B37659"/>
    <w:rsid w:val="00B43B90"/>
    <w:rsid w:val="00B45729"/>
    <w:rsid w:val="00B66C96"/>
    <w:rsid w:val="00B83629"/>
    <w:rsid w:val="00B850F8"/>
    <w:rsid w:val="00BB070F"/>
    <w:rsid w:val="00BB77C6"/>
    <w:rsid w:val="00BC333D"/>
    <w:rsid w:val="00BD3584"/>
    <w:rsid w:val="00BD73AF"/>
    <w:rsid w:val="00BE30F4"/>
    <w:rsid w:val="00BE58D5"/>
    <w:rsid w:val="00BF4745"/>
    <w:rsid w:val="00BF7E58"/>
    <w:rsid w:val="00C03EA6"/>
    <w:rsid w:val="00C17474"/>
    <w:rsid w:val="00C222E8"/>
    <w:rsid w:val="00C25126"/>
    <w:rsid w:val="00C27D96"/>
    <w:rsid w:val="00C32C5C"/>
    <w:rsid w:val="00C36147"/>
    <w:rsid w:val="00C3677E"/>
    <w:rsid w:val="00C37849"/>
    <w:rsid w:val="00C37D0A"/>
    <w:rsid w:val="00C41196"/>
    <w:rsid w:val="00C540A5"/>
    <w:rsid w:val="00C60A4D"/>
    <w:rsid w:val="00C634EB"/>
    <w:rsid w:val="00C73825"/>
    <w:rsid w:val="00C84DD9"/>
    <w:rsid w:val="00C85A32"/>
    <w:rsid w:val="00C86164"/>
    <w:rsid w:val="00C874F4"/>
    <w:rsid w:val="00CC4868"/>
    <w:rsid w:val="00CD648D"/>
    <w:rsid w:val="00CE071B"/>
    <w:rsid w:val="00CF7825"/>
    <w:rsid w:val="00D06DC3"/>
    <w:rsid w:val="00D17818"/>
    <w:rsid w:val="00D31A92"/>
    <w:rsid w:val="00D436D8"/>
    <w:rsid w:val="00D455F3"/>
    <w:rsid w:val="00D47407"/>
    <w:rsid w:val="00D543B8"/>
    <w:rsid w:val="00D63784"/>
    <w:rsid w:val="00D66B7F"/>
    <w:rsid w:val="00D67F3C"/>
    <w:rsid w:val="00D73091"/>
    <w:rsid w:val="00D735E2"/>
    <w:rsid w:val="00D767A8"/>
    <w:rsid w:val="00D82F90"/>
    <w:rsid w:val="00D83EFF"/>
    <w:rsid w:val="00D8796F"/>
    <w:rsid w:val="00D917A2"/>
    <w:rsid w:val="00D92193"/>
    <w:rsid w:val="00D93C00"/>
    <w:rsid w:val="00D978A2"/>
    <w:rsid w:val="00DB02AF"/>
    <w:rsid w:val="00DB143A"/>
    <w:rsid w:val="00DB32C7"/>
    <w:rsid w:val="00DB734B"/>
    <w:rsid w:val="00DD50D2"/>
    <w:rsid w:val="00DE1184"/>
    <w:rsid w:val="00DE5B81"/>
    <w:rsid w:val="00DE710B"/>
    <w:rsid w:val="00DF68B2"/>
    <w:rsid w:val="00E02B26"/>
    <w:rsid w:val="00E02C39"/>
    <w:rsid w:val="00E036FF"/>
    <w:rsid w:val="00E0562A"/>
    <w:rsid w:val="00E0625D"/>
    <w:rsid w:val="00E10556"/>
    <w:rsid w:val="00E174EC"/>
    <w:rsid w:val="00E26291"/>
    <w:rsid w:val="00E33D95"/>
    <w:rsid w:val="00E37114"/>
    <w:rsid w:val="00E414C6"/>
    <w:rsid w:val="00E4327C"/>
    <w:rsid w:val="00E44FA1"/>
    <w:rsid w:val="00E468B1"/>
    <w:rsid w:val="00E53D86"/>
    <w:rsid w:val="00E6379B"/>
    <w:rsid w:val="00E94C4F"/>
    <w:rsid w:val="00EB21E9"/>
    <w:rsid w:val="00EB4ED2"/>
    <w:rsid w:val="00EB6991"/>
    <w:rsid w:val="00EC3986"/>
    <w:rsid w:val="00EC49DB"/>
    <w:rsid w:val="00ED22DF"/>
    <w:rsid w:val="00ED27C7"/>
    <w:rsid w:val="00ED4EE8"/>
    <w:rsid w:val="00ED7487"/>
    <w:rsid w:val="00EE0684"/>
    <w:rsid w:val="00EE1805"/>
    <w:rsid w:val="00F0062E"/>
    <w:rsid w:val="00F043DB"/>
    <w:rsid w:val="00F10ED3"/>
    <w:rsid w:val="00F233E2"/>
    <w:rsid w:val="00F235F8"/>
    <w:rsid w:val="00F3327A"/>
    <w:rsid w:val="00F34CB7"/>
    <w:rsid w:val="00F4021A"/>
    <w:rsid w:val="00F42F65"/>
    <w:rsid w:val="00F4483E"/>
    <w:rsid w:val="00F47F2F"/>
    <w:rsid w:val="00F65DDC"/>
    <w:rsid w:val="00F704F1"/>
    <w:rsid w:val="00F725C8"/>
    <w:rsid w:val="00F830D1"/>
    <w:rsid w:val="00F92257"/>
    <w:rsid w:val="00F956E1"/>
    <w:rsid w:val="00FA09BA"/>
    <w:rsid w:val="00FA6FB5"/>
    <w:rsid w:val="00FC501F"/>
    <w:rsid w:val="00FD24B3"/>
    <w:rsid w:val="00FE28D4"/>
    <w:rsid w:val="00FE5914"/>
    <w:rsid w:val="00FF1010"/>
    <w:rsid w:val="00FF21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686789"/>
  <w15:docId w15:val="{972AA2B4-7D23-EA49-9A9A-ED1E3964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A36"/>
    <w:pPr>
      <w:spacing w:before="120" w:after="60"/>
    </w:pPr>
    <w:rPr>
      <w:rFonts w:ascii="Avenir Book" w:hAnsi="Avenir Book"/>
    </w:rPr>
  </w:style>
  <w:style w:type="paragraph" w:styleId="Heading1">
    <w:name w:val="heading 1"/>
    <w:basedOn w:val="Normal"/>
    <w:next w:val="Normal"/>
    <w:link w:val="Heading1Char"/>
    <w:uiPriority w:val="9"/>
    <w:qFormat/>
    <w:rsid w:val="00F4483E"/>
    <w:pPr>
      <w:keepNext/>
      <w:keepLines/>
      <w:spacing w:before="240"/>
      <w:outlineLvl w:val="0"/>
    </w:pPr>
    <w:rPr>
      <w:rFonts w:ascii="Avenir Heavy" w:eastAsiaTheme="majorEastAsia" w:hAnsi="Avenir Heavy" w:cs="Times New Roman (Headings CS)"/>
      <w:b/>
      <w:color w:val="313166"/>
      <w:sz w:val="36"/>
      <w:szCs w:val="32"/>
    </w:rPr>
  </w:style>
  <w:style w:type="paragraph" w:styleId="Heading2">
    <w:name w:val="heading 2"/>
    <w:basedOn w:val="Normal"/>
    <w:next w:val="Normal"/>
    <w:link w:val="Heading2Char"/>
    <w:uiPriority w:val="9"/>
    <w:unhideWhenUsed/>
    <w:qFormat/>
    <w:rsid w:val="00F4483E"/>
    <w:pPr>
      <w:keepNext/>
      <w:keepLines/>
      <w:outlineLvl w:val="1"/>
    </w:pPr>
    <w:rPr>
      <w:rFonts w:ascii="Avenir Heavy" w:eastAsiaTheme="majorEastAsia" w:hAnsi="Avenir Heavy" w:cstheme="majorBidi"/>
      <w:b/>
      <w:color w:val="000000" w:themeColor="text1"/>
      <w:sz w:val="32"/>
      <w:szCs w:val="26"/>
    </w:rPr>
  </w:style>
  <w:style w:type="paragraph" w:styleId="Heading3">
    <w:name w:val="heading 3"/>
    <w:basedOn w:val="Normal"/>
    <w:next w:val="Normal"/>
    <w:link w:val="Heading3Char"/>
    <w:uiPriority w:val="9"/>
    <w:unhideWhenUsed/>
    <w:qFormat/>
    <w:rsid w:val="000367ED"/>
    <w:pPr>
      <w:keepNext/>
      <w:keepLines/>
      <w:spacing w:after="120"/>
      <w:outlineLvl w:val="2"/>
    </w:pPr>
    <w:rPr>
      <w:rFonts w:ascii="Avenir Heavy" w:eastAsiaTheme="majorEastAsia" w:hAnsi="Avenir Heavy"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83E"/>
    <w:rPr>
      <w:rFonts w:ascii="Avenir Heavy" w:eastAsiaTheme="majorEastAsia" w:hAnsi="Avenir Heavy" w:cs="Times New Roman (Headings CS)"/>
      <w:b/>
      <w:color w:val="313166"/>
      <w:sz w:val="36"/>
      <w:szCs w:val="32"/>
    </w:rPr>
  </w:style>
  <w:style w:type="character" w:customStyle="1" w:styleId="Heading2Char">
    <w:name w:val="Heading 2 Char"/>
    <w:basedOn w:val="DefaultParagraphFont"/>
    <w:link w:val="Heading2"/>
    <w:uiPriority w:val="9"/>
    <w:rsid w:val="00F4483E"/>
    <w:rPr>
      <w:rFonts w:ascii="Avenir Heavy" w:eastAsiaTheme="majorEastAsia" w:hAnsi="Avenir Heavy" w:cstheme="majorBidi"/>
      <w:b/>
      <w:color w:val="000000" w:themeColor="text1"/>
      <w:sz w:val="32"/>
      <w:szCs w:val="26"/>
    </w:rPr>
  </w:style>
  <w:style w:type="paragraph" w:customStyle="1" w:styleId="Title1">
    <w:name w:val="Title 1"/>
    <w:basedOn w:val="Normal"/>
    <w:qFormat/>
    <w:rsid w:val="002113B0"/>
    <w:pPr>
      <w:spacing w:before="800" w:after="400"/>
      <w:jc w:val="center"/>
    </w:pPr>
    <w:rPr>
      <w:rFonts w:cs="Times New Roman (Body CS)"/>
      <w:b/>
      <w:sz w:val="56"/>
    </w:rPr>
  </w:style>
  <w:style w:type="table" w:styleId="TableGrid">
    <w:name w:val="Table Grid"/>
    <w:basedOn w:val="TableNormal"/>
    <w:uiPriority w:val="39"/>
    <w:rsid w:val="00F40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2E54"/>
    <w:pPr>
      <w:tabs>
        <w:tab w:val="center" w:pos="4513"/>
        <w:tab w:val="right" w:pos="9026"/>
      </w:tabs>
    </w:pPr>
  </w:style>
  <w:style w:type="character" w:customStyle="1" w:styleId="HeaderChar">
    <w:name w:val="Header Char"/>
    <w:basedOn w:val="DefaultParagraphFont"/>
    <w:link w:val="Header"/>
    <w:uiPriority w:val="99"/>
    <w:rsid w:val="003B2E54"/>
    <w:rPr>
      <w:sz w:val="22"/>
    </w:rPr>
  </w:style>
  <w:style w:type="paragraph" w:styleId="Footer">
    <w:name w:val="footer"/>
    <w:basedOn w:val="Normal"/>
    <w:link w:val="FooterChar"/>
    <w:uiPriority w:val="99"/>
    <w:unhideWhenUsed/>
    <w:rsid w:val="00122876"/>
    <w:pPr>
      <w:tabs>
        <w:tab w:val="center" w:pos="4513"/>
        <w:tab w:val="right" w:pos="9026"/>
      </w:tabs>
      <w:spacing w:before="0"/>
    </w:pPr>
    <w:rPr>
      <w:sz w:val="20"/>
    </w:rPr>
  </w:style>
  <w:style w:type="character" w:customStyle="1" w:styleId="FooterChar">
    <w:name w:val="Footer Char"/>
    <w:basedOn w:val="DefaultParagraphFont"/>
    <w:link w:val="Footer"/>
    <w:uiPriority w:val="99"/>
    <w:rsid w:val="00122876"/>
    <w:rPr>
      <w:sz w:val="20"/>
    </w:rPr>
  </w:style>
  <w:style w:type="paragraph" w:styleId="BalloonText">
    <w:name w:val="Balloon Text"/>
    <w:basedOn w:val="Normal"/>
    <w:link w:val="BalloonTextChar"/>
    <w:uiPriority w:val="99"/>
    <w:semiHidden/>
    <w:unhideWhenUsed/>
    <w:rsid w:val="003B2E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2E54"/>
    <w:rPr>
      <w:rFonts w:ascii="Times New Roman" w:hAnsi="Times New Roman" w:cs="Times New Roman"/>
      <w:sz w:val="18"/>
      <w:szCs w:val="18"/>
    </w:rPr>
  </w:style>
  <w:style w:type="paragraph" w:customStyle="1" w:styleId="Title2">
    <w:name w:val="Title 2"/>
    <w:basedOn w:val="Normal"/>
    <w:qFormat/>
    <w:rsid w:val="002113B0"/>
    <w:pPr>
      <w:spacing w:before="360" w:after="360"/>
      <w:jc w:val="center"/>
    </w:pPr>
    <w:rPr>
      <w:sz w:val="48"/>
    </w:rPr>
  </w:style>
  <w:style w:type="paragraph" w:styleId="TOCHeading">
    <w:name w:val="TOC Heading"/>
    <w:basedOn w:val="Heading1"/>
    <w:next w:val="Normal"/>
    <w:uiPriority w:val="39"/>
    <w:unhideWhenUsed/>
    <w:qFormat/>
    <w:rsid w:val="005C1C4E"/>
    <w:pPr>
      <w:outlineLvl w:val="9"/>
    </w:pPr>
  </w:style>
  <w:style w:type="paragraph" w:customStyle="1" w:styleId="BlockBreak">
    <w:name w:val="Block Break"/>
    <w:basedOn w:val="Normal"/>
    <w:qFormat/>
    <w:rsid w:val="0085204D"/>
    <w:pPr>
      <w:pBdr>
        <w:bottom w:val="single" w:sz="8" w:space="1" w:color="auto"/>
      </w:pBdr>
      <w:spacing w:before="0" w:after="120"/>
    </w:pPr>
    <w:rPr>
      <w:sz w:val="10"/>
    </w:rPr>
  </w:style>
  <w:style w:type="paragraph" w:styleId="TOC1">
    <w:name w:val="toc 1"/>
    <w:basedOn w:val="Normal"/>
    <w:next w:val="Normal"/>
    <w:autoRedefine/>
    <w:uiPriority w:val="39"/>
    <w:unhideWhenUsed/>
    <w:rsid w:val="009940F3"/>
    <w:pPr>
      <w:spacing w:before="360" w:after="120"/>
    </w:pPr>
    <w:rPr>
      <w:rFonts w:cs="Calibri (Body)"/>
      <w:bCs/>
      <w:szCs w:val="22"/>
      <w:u w:val="single"/>
    </w:rPr>
  </w:style>
  <w:style w:type="paragraph" w:styleId="TOC2">
    <w:name w:val="toc 2"/>
    <w:basedOn w:val="Normal"/>
    <w:next w:val="Normal"/>
    <w:autoRedefine/>
    <w:uiPriority w:val="39"/>
    <w:unhideWhenUsed/>
    <w:rsid w:val="009940F3"/>
    <w:pPr>
      <w:spacing w:after="120"/>
    </w:pPr>
    <w:rPr>
      <w:rFonts w:cs="Calibri (Body)"/>
      <w:bCs/>
      <w:szCs w:val="22"/>
    </w:rPr>
  </w:style>
  <w:style w:type="paragraph" w:styleId="TOC3">
    <w:name w:val="toc 3"/>
    <w:basedOn w:val="Normal"/>
    <w:next w:val="Normal"/>
    <w:autoRedefine/>
    <w:uiPriority w:val="39"/>
    <w:unhideWhenUsed/>
    <w:rsid w:val="005C1C4E"/>
    <w:pPr>
      <w:spacing w:before="0" w:after="0"/>
    </w:pPr>
    <w:rPr>
      <w:rFonts w:cstheme="minorHAnsi"/>
      <w:smallCaps/>
      <w:szCs w:val="22"/>
    </w:rPr>
  </w:style>
  <w:style w:type="paragraph" w:styleId="TOC4">
    <w:name w:val="toc 4"/>
    <w:basedOn w:val="Normal"/>
    <w:next w:val="Normal"/>
    <w:autoRedefine/>
    <w:uiPriority w:val="39"/>
    <w:unhideWhenUsed/>
    <w:rsid w:val="005C1C4E"/>
    <w:pPr>
      <w:spacing w:before="0" w:after="0"/>
    </w:pPr>
    <w:rPr>
      <w:rFonts w:cstheme="minorHAnsi"/>
      <w:szCs w:val="22"/>
    </w:rPr>
  </w:style>
  <w:style w:type="paragraph" w:styleId="TOC5">
    <w:name w:val="toc 5"/>
    <w:basedOn w:val="Normal"/>
    <w:next w:val="Normal"/>
    <w:autoRedefine/>
    <w:uiPriority w:val="39"/>
    <w:unhideWhenUsed/>
    <w:rsid w:val="005C1C4E"/>
    <w:pPr>
      <w:spacing w:before="0" w:after="0"/>
    </w:pPr>
    <w:rPr>
      <w:rFonts w:cstheme="minorHAnsi"/>
      <w:szCs w:val="22"/>
    </w:rPr>
  </w:style>
  <w:style w:type="paragraph" w:styleId="TOC6">
    <w:name w:val="toc 6"/>
    <w:basedOn w:val="Normal"/>
    <w:next w:val="Normal"/>
    <w:autoRedefine/>
    <w:uiPriority w:val="39"/>
    <w:unhideWhenUsed/>
    <w:rsid w:val="005C1C4E"/>
    <w:pPr>
      <w:spacing w:before="0" w:after="0"/>
    </w:pPr>
    <w:rPr>
      <w:rFonts w:cstheme="minorHAnsi"/>
      <w:szCs w:val="22"/>
    </w:rPr>
  </w:style>
  <w:style w:type="paragraph" w:styleId="TOC7">
    <w:name w:val="toc 7"/>
    <w:basedOn w:val="Normal"/>
    <w:next w:val="Normal"/>
    <w:autoRedefine/>
    <w:uiPriority w:val="39"/>
    <w:unhideWhenUsed/>
    <w:rsid w:val="005C1C4E"/>
    <w:pPr>
      <w:spacing w:before="0" w:after="0"/>
    </w:pPr>
    <w:rPr>
      <w:rFonts w:cstheme="minorHAnsi"/>
      <w:szCs w:val="22"/>
    </w:rPr>
  </w:style>
  <w:style w:type="paragraph" w:styleId="TOC8">
    <w:name w:val="toc 8"/>
    <w:basedOn w:val="Normal"/>
    <w:next w:val="Normal"/>
    <w:autoRedefine/>
    <w:uiPriority w:val="39"/>
    <w:unhideWhenUsed/>
    <w:rsid w:val="005C1C4E"/>
    <w:pPr>
      <w:spacing w:before="0" w:after="0"/>
    </w:pPr>
    <w:rPr>
      <w:rFonts w:cstheme="minorHAnsi"/>
      <w:szCs w:val="22"/>
    </w:rPr>
  </w:style>
  <w:style w:type="paragraph" w:styleId="TOC9">
    <w:name w:val="toc 9"/>
    <w:basedOn w:val="Normal"/>
    <w:next w:val="Normal"/>
    <w:autoRedefine/>
    <w:uiPriority w:val="39"/>
    <w:unhideWhenUsed/>
    <w:rsid w:val="005C1C4E"/>
    <w:pPr>
      <w:spacing w:before="0" w:after="0"/>
    </w:pPr>
    <w:rPr>
      <w:rFonts w:cstheme="minorHAnsi"/>
      <w:szCs w:val="22"/>
    </w:rPr>
  </w:style>
  <w:style w:type="character" w:styleId="Hyperlink">
    <w:name w:val="Hyperlink"/>
    <w:basedOn w:val="DefaultParagraphFont"/>
    <w:uiPriority w:val="99"/>
    <w:unhideWhenUsed/>
    <w:rsid w:val="005C1C4E"/>
    <w:rPr>
      <w:color w:val="0563C1" w:themeColor="hyperlink"/>
      <w:u w:val="single"/>
    </w:rPr>
  </w:style>
  <w:style w:type="paragraph" w:customStyle="1" w:styleId="TableHeading">
    <w:name w:val="Table Heading"/>
    <w:basedOn w:val="Normal"/>
    <w:qFormat/>
    <w:rsid w:val="00DB32C7"/>
    <w:pPr>
      <w:spacing w:before="60"/>
    </w:pPr>
    <w:rPr>
      <w:b/>
      <w:color w:val="FFFFFF" w:themeColor="background1"/>
    </w:rPr>
  </w:style>
  <w:style w:type="paragraph" w:customStyle="1" w:styleId="TableText">
    <w:name w:val="Table Text"/>
    <w:basedOn w:val="Normal"/>
    <w:qFormat/>
    <w:rsid w:val="00DB32C7"/>
    <w:pPr>
      <w:spacing w:before="60"/>
    </w:pPr>
  </w:style>
  <w:style w:type="paragraph" w:customStyle="1" w:styleId="TableBullet0">
    <w:name w:val="Table Bullet 0"/>
    <w:basedOn w:val="TableText"/>
    <w:qFormat/>
    <w:rsid w:val="005C1C4E"/>
    <w:pPr>
      <w:numPr>
        <w:numId w:val="11"/>
      </w:numPr>
      <w:ind w:left="357" w:hanging="357"/>
    </w:pPr>
  </w:style>
  <w:style w:type="paragraph" w:customStyle="1" w:styleId="TableBullet1">
    <w:name w:val="Table Bullet 1"/>
    <w:basedOn w:val="TableText"/>
    <w:qFormat/>
    <w:rsid w:val="00196806"/>
    <w:pPr>
      <w:numPr>
        <w:numId w:val="20"/>
      </w:numPr>
      <w:ind w:left="714" w:hanging="357"/>
    </w:pPr>
  </w:style>
  <w:style w:type="paragraph" w:customStyle="1" w:styleId="TableBullet2">
    <w:name w:val="Table Bullet 2"/>
    <w:basedOn w:val="TableText"/>
    <w:qFormat/>
    <w:rsid w:val="005C1C4E"/>
    <w:pPr>
      <w:numPr>
        <w:numId w:val="12"/>
      </w:numPr>
      <w:ind w:left="1077" w:hanging="357"/>
    </w:pPr>
  </w:style>
  <w:style w:type="paragraph" w:customStyle="1" w:styleId="NormalBullet3">
    <w:name w:val="Normal Bullet 3"/>
    <w:basedOn w:val="NormalBullet2"/>
    <w:qFormat/>
    <w:rsid w:val="00BD3584"/>
    <w:pPr>
      <w:ind w:left="1434"/>
    </w:pPr>
  </w:style>
  <w:style w:type="paragraph" w:customStyle="1" w:styleId="NormalBullet1">
    <w:name w:val="Normal Bullet 1"/>
    <w:basedOn w:val="Normal"/>
    <w:qFormat/>
    <w:rsid w:val="0059605C"/>
    <w:pPr>
      <w:numPr>
        <w:numId w:val="14"/>
      </w:numPr>
      <w:spacing w:before="60"/>
      <w:ind w:left="714" w:hanging="357"/>
    </w:pPr>
  </w:style>
  <w:style w:type="paragraph" w:customStyle="1" w:styleId="NormalBullet2">
    <w:name w:val="Normal Bullet 2"/>
    <w:basedOn w:val="Normal"/>
    <w:qFormat/>
    <w:rsid w:val="0059605C"/>
    <w:pPr>
      <w:numPr>
        <w:numId w:val="15"/>
      </w:numPr>
      <w:spacing w:before="60"/>
      <w:ind w:left="1077" w:hanging="357"/>
    </w:pPr>
  </w:style>
  <w:style w:type="character" w:customStyle="1" w:styleId="Heading3Char">
    <w:name w:val="Heading 3 Char"/>
    <w:basedOn w:val="DefaultParagraphFont"/>
    <w:link w:val="Heading3"/>
    <w:uiPriority w:val="9"/>
    <w:rsid w:val="000367ED"/>
    <w:rPr>
      <w:rFonts w:ascii="Avenir Heavy" w:eastAsiaTheme="majorEastAsia" w:hAnsi="Avenir Heavy" w:cstheme="majorBidi"/>
      <w:b/>
      <w:color w:val="000000" w:themeColor="text1"/>
    </w:rPr>
  </w:style>
  <w:style w:type="character" w:styleId="PageNumber">
    <w:name w:val="page number"/>
    <w:basedOn w:val="DefaultParagraphFont"/>
    <w:uiPriority w:val="99"/>
    <w:semiHidden/>
    <w:unhideWhenUsed/>
    <w:rsid w:val="00BD3584"/>
  </w:style>
  <w:style w:type="paragraph" w:customStyle="1" w:styleId="Numbered">
    <w:name w:val="Numbered"/>
    <w:basedOn w:val="Normal"/>
    <w:qFormat/>
    <w:rsid w:val="00BD3584"/>
    <w:pPr>
      <w:numPr>
        <w:numId w:val="16"/>
      </w:numPr>
      <w:ind w:left="714" w:hanging="357"/>
    </w:pPr>
  </w:style>
  <w:style w:type="paragraph" w:customStyle="1" w:styleId="TableNumbered">
    <w:name w:val="Table Numbered"/>
    <w:basedOn w:val="TableText"/>
    <w:qFormat/>
    <w:rsid w:val="00BD3584"/>
    <w:pPr>
      <w:numPr>
        <w:numId w:val="18"/>
      </w:numPr>
      <w:ind w:left="714" w:hanging="357"/>
    </w:pPr>
  </w:style>
  <w:style w:type="paragraph" w:customStyle="1" w:styleId="Lettered">
    <w:name w:val="Lettered"/>
    <w:basedOn w:val="Normal"/>
    <w:qFormat/>
    <w:rsid w:val="00FA09BA"/>
    <w:pPr>
      <w:numPr>
        <w:numId w:val="19"/>
      </w:numPr>
      <w:ind w:left="1077" w:hanging="357"/>
    </w:pPr>
  </w:style>
  <w:style w:type="paragraph" w:customStyle="1" w:styleId="NormalBold">
    <w:name w:val="Normal Bold"/>
    <w:basedOn w:val="Normal"/>
    <w:qFormat/>
    <w:rsid w:val="00196806"/>
    <w:rPr>
      <w:b/>
    </w:rPr>
  </w:style>
  <w:style w:type="paragraph" w:customStyle="1" w:styleId="TableTextBold">
    <w:name w:val="Table Text Bold"/>
    <w:basedOn w:val="TableText"/>
    <w:qFormat/>
    <w:rsid w:val="00196806"/>
    <w:rPr>
      <w:b/>
    </w:rPr>
  </w:style>
  <w:style w:type="paragraph" w:customStyle="1" w:styleId="ImageDescription">
    <w:name w:val="Image Description"/>
    <w:basedOn w:val="Normal"/>
    <w:qFormat/>
    <w:rsid w:val="00196806"/>
    <w:pPr>
      <w:jc w:val="center"/>
    </w:pPr>
    <w:rPr>
      <w:b/>
      <w:sz w:val="20"/>
    </w:rPr>
  </w:style>
  <w:style w:type="paragraph" w:customStyle="1" w:styleId="Source">
    <w:name w:val="Source"/>
    <w:basedOn w:val="Normal"/>
    <w:qFormat/>
    <w:rsid w:val="00E6379B"/>
    <w:rPr>
      <w:i/>
      <w:sz w:val="20"/>
    </w:rPr>
  </w:style>
  <w:style w:type="paragraph" w:customStyle="1" w:styleId="Title3">
    <w:name w:val="Title 3"/>
    <w:basedOn w:val="Title2"/>
    <w:qFormat/>
    <w:rsid w:val="001561B5"/>
    <w:rPr>
      <w:rFonts w:asciiTheme="minorHAnsi" w:hAnsiTheme="minorHAnsi"/>
      <w:b/>
      <w:noProof/>
      <w:sz w:val="40"/>
      <w:szCs w:val="20"/>
    </w:rPr>
  </w:style>
  <w:style w:type="character" w:styleId="CommentReference">
    <w:name w:val="annotation reference"/>
    <w:basedOn w:val="DefaultParagraphFont"/>
    <w:uiPriority w:val="99"/>
    <w:semiHidden/>
    <w:unhideWhenUsed/>
    <w:rsid w:val="00D31A92"/>
    <w:rPr>
      <w:sz w:val="16"/>
      <w:szCs w:val="16"/>
    </w:rPr>
  </w:style>
  <w:style w:type="paragraph" w:styleId="CommentText">
    <w:name w:val="annotation text"/>
    <w:basedOn w:val="Normal"/>
    <w:link w:val="CommentTextChar"/>
    <w:uiPriority w:val="99"/>
    <w:unhideWhenUsed/>
    <w:rsid w:val="00D31A92"/>
    <w:rPr>
      <w:sz w:val="20"/>
      <w:szCs w:val="20"/>
    </w:rPr>
  </w:style>
  <w:style w:type="character" w:customStyle="1" w:styleId="CommentTextChar">
    <w:name w:val="Comment Text Char"/>
    <w:basedOn w:val="DefaultParagraphFont"/>
    <w:link w:val="CommentText"/>
    <w:uiPriority w:val="99"/>
    <w:rsid w:val="00D31A92"/>
    <w:rPr>
      <w:sz w:val="20"/>
      <w:szCs w:val="20"/>
    </w:rPr>
  </w:style>
  <w:style w:type="paragraph" w:styleId="CommentSubject">
    <w:name w:val="annotation subject"/>
    <w:basedOn w:val="CommentText"/>
    <w:next w:val="CommentText"/>
    <w:link w:val="CommentSubjectChar"/>
    <w:uiPriority w:val="99"/>
    <w:semiHidden/>
    <w:unhideWhenUsed/>
    <w:rsid w:val="00D31A92"/>
    <w:rPr>
      <w:b/>
      <w:bCs/>
    </w:rPr>
  </w:style>
  <w:style w:type="character" w:customStyle="1" w:styleId="CommentSubjectChar">
    <w:name w:val="Comment Subject Char"/>
    <w:basedOn w:val="CommentTextChar"/>
    <w:link w:val="CommentSubject"/>
    <w:uiPriority w:val="99"/>
    <w:semiHidden/>
    <w:rsid w:val="00D31A92"/>
    <w:rPr>
      <w:b/>
      <w:bCs/>
      <w:sz w:val="20"/>
      <w:szCs w:val="20"/>
    </w:rPr>
  </w:style>
  <w:style w:type="paragraph" w:customStyle="1" w:styleId="Section">
    <w:name w:val="Section"/>
    <w:basedOn w:val="Title1"/>
    <w:qFormat/>
    <w:rsid w:val="002113B0"/>
  </w:style>
  <w:style w:type="paragraph" w:styleId="FootnoteText">
    <w:name w:val="footnote text"/>
    <w:basedOn w:val="Normal"/>
    <w:link w:val="FootnoteTextChar"/>
    <w:uiPriority w:val="99"/>
    <w:semiHidden/>
    <w:unhideWhenUsed/>
    <w:rsid w:val="00AF6249"/>
    <w:pPr>
      <w:spacing w:before="0" w:after="0"/>
    </w:pPr>
    <w:rPr>
      <w:sz w:val="20"/>
      <w:szCs w:val="20"/>
    </w:rPr>
  </w:style>
  <w:style w:type="character" w:customStyle="1" w:styleId="FootnoteTextChar">
    <w:name w:val="Footnote Text Char"/>
    <w:basedOn w:val="DefaultParagraphFont"/>
    <w:link w:val="FootnoteText"/>
    <w:uiPriority w:val="99"/>
    <w:semiHidden/>
    <w:rsid w:val="00AF6249"/>
    <w:rPr>
      <w:rFonts w:ascii="Avenir Book" w:hAnsi="Avenir Book"/>
      <w:sz w:val="20"/>
      <w:szCs w:val="20"/>
    </w:rPr>
  </w:style>
  <w:style w:type="character" w:styleId="FootnoteReference">
    <w:name w:val="footnote reference"/>
    <w:basedOn w:val="DefaultParagraphFont"/>
    <w:uiPriority w:val="99"/>
    <w:semiHidden/>
    <w:unhideWhenUsed/>
    <w:rsid w:val="00AF6249"/>
    <w:rPr>
      <w:vertAlign w:val="superscript"/>
    </w:rPr>
  </w:style>
  <w:style w:type="paragraph" w:styleId="EndnoteText">
    <w:name w:val="endnote text"/>
    <w:basedOn w:val="Normal"/>
    <w:link w:val="EndnoteTextChar"/>
    <w:uiPriority w:val="99"/>
    <w:semiHidden/>
    <w:unhideWhenUsed/>
    <w:rsid w:val="00AF6249"/>
    <w:pPr>
      <w:spacing w:before="0" w:after="0"/>
    </w:pPr>
    <w:rPr>
      <w:sz w:val="20"/>
      <w:szCs w:val="20"/>
    </w:rPr>
  </w:style>
  <w:style w:type="character" w:customStyle="1" w:styleId="EndnoteTextChar">
    <w:name w:val="Endnote Text Char"/>
    <w:basedOn w:val="DefaultParagraphFont"/>
    <w:link w:val="EndnoteText"/>
    <w:uiPriority w:val="99"/>
    <w:semiHidden/>
    <w:rsid w:val="00AF6249"/>
    <w:rPr>
      <w:rFonts w:ascii="Avenir Book" w:hAnsi="Avenir Book"/>
      <w:sz w:val="20"/>
      <w:szCs w:val="20"/>
    </w:rPr>
  </w:style>
  <w:style w:type="character" w:styleId="EndnoteReference">
    <w:name w:val="endnote reference"/>
    <w:basedOn w:val="DefaultParagraphFont"/>
    <w:uiPriority w:val="99"/>
    <w:semiHidden/>
    <w:unhideWhenUsed/>
    <w:rsid w:val="00AF6249"/>
    <w:rPr>
      <w:vertAlign w:val="superscript"/>
    </w:rPr>
  </w:style>
  <w:style w:type="paragraph" w:styleId="Revision">
    <w:name w:val="Revision"/>
    <w:hidden/>
    <w:uiPriority w:val="99"/>
    <w:semiHidden/>
    <w:rsid w:val="002E2AC1"/>
    <w:rPr>
      <w:rFonts w:ascii="Avenir Book" w:hAnsi="Avenir Book"/>
    </w:rPr>
  </w:style>
  <w:style w:type="paragraph" w:styleId="ListParagraph">
    <w:name w:val="List Paragraph"/>
    <w:basedOn w:val="Normal"/>
    <w:uiPriority w:val="34"/>
    <w:qFormat/>
    <w:rsid w:val="00E37114"/>
    <w:pPr>
      <w:ind w:left="720"/>
      <w:contextualSpacing/>
    </w:pPr>
  </w:style>
  <w:style w:type="character" w:styleId="UnresolvedMention">
    <w:name w:val="Unresolved Mention"/>
    <w:basedOn w:val="DefaultParagraphFont"/>
    <w:uiPriority w:val="99"/>
    <w:semiHidden/>
    <w:unhideWhenUsed/>
    <w:rsid w:val="00FE5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20592">
      <w:bodyDiv w:val="1"/>
      <w:marLeft w:val="0"/>
      <w:marRight w:val="0"/>
      <w:marTop w:val="0"/>
      <w:marBottom w:val="0"/>
      <w:divBdr>
        <w:top w:val="none" w:sz="0" w:space="0" w:color="auto"/>
        <w:left w:val="none" w:sz="0" w:space="0" w:color="auto"/>
        <w:bottom w:val="none" w:sz="0" w:space="0" w:color="auto"/>
        <w:right w:val="none" w:sz="0" w:space="0" w:color="auto"/>
      </w:divBdr>
    </w:div>
    <w:div w:id="332150514">
      <w:bodyDiv w:val="1"/>
      <w:marLeft w:val="0"/>
      <w:marRight w:val="0"/>
      <w:marTop w:val="0"/>
      <w:marBottom w:val="0"/>
      <w:divBdr>
        <w:top w:val="none" w:sz="0" w:space="0" w:color="auto"/>
        <w:left w:val="none" w:sz="0" w:space="0" w:color="auto"/>
        <w:bottom w:val="none" w:sz="0" w:space="0" w:color="auto"/>
        <w:right w:val="none" w:sz="0" w:space="0" w:color="auto"/>
      </w:divBdr>
    </w:div>
    <w:div w:id="1009482738">
      <w:bodyDiv w:val="1"/>
      <w:marLeft w:val="0"/>
      <w:marRight w:val="0"/>
      <w:marTop w:val="0"/>
      <w:marBottom w:val="0"/>
      <w:divBdr>
        <w:top w:val="none" w:sz="0" w:space="0" w:color="auto"/>
        <w:left w:val="none" w:sz="0" w:space="0" w:color="auto"/>
        <w:bottom w:val="none" w:sz="0" w:space="0" w:color="auto"/>
        <w:right w:val="none" w:sz="0" w:space="0" w:color="auto"/>
      </w:divBdr>
    </w:div>
    <w:div w:id="1563056869">
      <w:bodyDiv w:val="1"/>
      <w:marLeft w:val="0"/>
      <w:marRight w:val="0"/>
      <w:marTop w:val="0"/>
      <w:marBottom w:val="0"/>
      <w:divBdr>
        <w:top w:val="none" w:sz="0" w:space="0" w:color="auto"/>
        <w:left w:val="none" w:sz="0" w:space="0" w:color="auto"/>
        <w:bottom w:val="none" w:sz="0" w:space="0" w:color="auto"/>
        <w:right w:val="none" w:sz="0" w:space="0" w:color="auto"/>
      </w:divBdr>
      <w:divsChild>
        <w:div w:id="121310101">
          <w:marLeft w:val="0"/>
          <w:marRight w:val="0"/>
          <w:marTop w:val="0"/>
          <w:marBottom w:val="0"/>
          <w:divBdr>
            <w:top w:val="none" w:sz="0" w:space="0" w:color="auto"/>
            <w:left w:val="none" w:sz="0" w:space="0" w:color="auto"/>
            <w:bottom w:val="none" w:sz="0" w:space="0" w:color="auto"/>
            <w:right w:val="none" w:sz="0" w:space="0" w:color="auto"/>
          </w:divBdr>
        </w:div>
      </w:divsChild>
    </w:div>
    <w:div w:id="2038776592">
      <w:bodyDiv w:val="1"/>
      <w:marLeft w:val="0"/>
      <w:marRight w:val="0"/>
      <w:marTop w:val="0"/>
      <w:marBottom w:val="0"/>
      <w:divBdr>
        <w:top w:val="none" w:sz="0" w:space="0" w:color="auto"/>
        <w:left w:val="none" w:sz="0" w:space="0" w:color="auto"/>
        <w:bottom w:val="none" w:sz="0" w:space="0" w:color="auto"/>
        <w:right w:val="none" w:sz="0" w:space="0" w:color="auto"/>
      </w:divBdr>
    </w:div>
    <w:div w:id="207955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adsco.wa.gov.au/"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CB960E821B0148A5B534DE5B6C542A" ma:contentTypeVersion="11" ma:contentTypeDescription="Create a new document." ma:contentTypeScope="" ma:versionID="6b8579234bb91c431916dbec77eb253f">
  <xsd:schema xmlns:xsd="http://www.w3.org/2001/XMLSchema" xmlns:xs="http://www.w3.org/2001/XMLSchema" xmlns:p="http://schemas.microsoft.com/office/2006/metadata/properties" xmlns:ns2="dd7b4640-bd94-4eb1-9c20-5c56bada6ce0" xmlns:ns3="623425ee-ef63-4a9e-95e6-acda6fc968a6" targetNamespace="http://schemas.microsoft.com/office/2006/metadata/properties" ma:root="true" ma:fieldsID="98c4981efab57f75577db214a502fc8b" ns2:_="" ns3:_="">
    <xsd:import namespace="dd7b4640-bd94-4eb1-9c20-5c56bada6ce0"/>
    <xsd:import namespace="623425ee-ef63-4a9e-95e6-acda6fc968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b4640-bd94-4eb1-9c20-5c56bada6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0f4c23-cb83-451a-83a9-afb996a1eb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3425ee-ef63-4a9e-95e6-acda6fc968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33092e-9dac-4794-a7a1-150723283a1e}" ma:internalName="TaxCatchAll" ma:showField="CatchAllData" ma:web="623425ee-ef63-4a9e-95e6-acda6fc968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23425ee-ef63-4a9e-95e6-acda6fc968a6" xsi:nil="true"/>
    <lcf76f155ced4ddcb4097134ff3c332f xmlns="dd7b4640-bd94-4eb1-9c20-5c56bada6ce0">
      <Terms xmlns="http://schemas.microsoft.com/office/infopath/2007/PartnerControls"/>
    </lcf76f155ced4ddcb4097134ff3c332f>
    <Notes xmlns="dd7b4640-bd94-4eb1-9c20-5c56bada6ce0" xsi:nil="true"/>
  </documentManagement>
</p:properties>
</file>

<file path=customXml/itemProps1.xml><?xml version="1.0" encoding="utf-8"?>
<ds:datastoreItem xmlns:ds="http://schemas.openxmlformats.org/officeDocument/2006/customXml" ds:itemID="{63DBD6C0-4EEF-F44B-A385-A0FBD1358979}">
  <ds:schemaRefs>
    <ds:schemaRef ds:uri="http://schemas.openxmlformats.org/officeDocument/2006/bibliography"/>
  </ds:schemaRefs>
</ds:datastoreItem>
</file>

<file path=customXml/itemProps2.xml><?xml version="1.0" encoding="utf-8"?>
<ds:datastoreItem xmlns:ds="http://schemas.openxmlformats.org/officeDocument/2006/customXml" ds:itemID="{F123F9EB-4197-418E-8868-811C43D57BF4}"/>
</file>

<file path=customXml/itemProps3.xml><?xml version="1.0" encoding="utf-8"?>
<ds:datastoreItem xmlns:ds="http://schemas.openxmlformats.org/officeDocument/2006/customXml" ds:itemID="{61421C2A-FFE2-4FBA-B1F8-3F6DCC356462}"/>
</file>

<file path=customXml/itemProps4.xml><?xml version="1.0" encoding="utf-8"?>
<ds:datastoreItem xmlns:ds="http://schemas.openxmlformats.org/officeDocument/2006/customXml" ds:itemID="{061C7A3D-1477-4F38-970B-25C515C1B38A}"/>
</file>

<file path=docProps/app.xml><?xml version="1.0" encoding="utf-8"?>
<Properties xmlns="http://schemas.openxmlformats.org/officeDocument/2006/extended-properties" xmlns:vt="http://schemas.openxmlformats.org/officeDocument/2006/docPropsVTypes">
  <Template>Normal</Template>
  <TotalTime>1</TotalTime>
  <Pages>3</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Discover Learning Designs</Company>
  <LinksUpToDate>false</LinksUpToDate>
  <CharactersWithSpaces>1271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Choate</dc:creator>
  <cp:keywords/>
  <dc:description/>
  <cp:lastModifiedBy>Isabella Choate</cp:lastModifiedBy>
  <cp:revision>2</cp:revision>
  <cp:lastPrinted>2023-01-11T07:40:00Z</cp:lastPrinted>
  <dcterms:created xsi:type="dcterms:W3CDTF">2023-02-03T04:44:00Z</dcterms:created>
  <dcterms:modified xsi:type="dcterms:W3CDTF">2023-02-03T04:44:00Z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0x01010099CB960E821B0148A5B534DE5B6C542A</vt:lpwstr>
  </property>
</Properties>
</file>